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3A5" w14:textId="77777777" w:rsidR="00073C48" w:rsidRPr="00073C48" w:rsidRDefault="00073C48" w:rsidP="0007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073C48">
        <w:rPr>
          <w:b/>
          <w:sz w:val="20"/>
          <w:szCs w:val="20"/>
        </w:rPr>
        <w:t>OSJEČKO-BARANJSKA ŽUPANIJA</w:t>
      </w:r>
    </w:p>
    <w:p w14:paraId="15E1BD39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rFonts w:ascii="Tw Cen MT Condensed Extra Bold" w:hAnsi="Tw Cen MT Condensed Extra Bold"/>
          <w:b/>
          <w:sz w:val="22"/>
          <w:szCs w:val="22"/>
        </w:rPr>
        <w:t>SREDNJA STRUKOVNA ŠKOLA ANTUNA HORVATA</w:t>
      </w:r>
    </w:p>
    <w:p w14:paraId="1024E3BD" w14:textId="77777777" w:rsidR="00073C48" w:rsidRPr="00073C48" w:rsidRDefault="00073C48" w:rsidP="00073C48">
      <w:pPr>
        <w:rPr>
          <w:b/>
          <w:sz w:val="20"/>
          <w:szCs w:val="20"/>
        </w:rPr>
      </w:pPr>
      <w:r w:rsidRPr="00073C48">
        <w:rPr>
          <w:b/>
          <w:sz w:val="20"/>
          <w:szCs w:val="20"/>
        </w:rPr>
        <w:t xml:space="preserve">        Đ A K O V O, Vij. k. A. Stepinca 11.</w:t>
      </w:r>
    </w:p>
    <w:p w14:paraId="72418DB1" w14:textId="77777777" w:rsidR="00073C48" w:rsidRPr="00073C48" w:rsidRDefault="00073C48" w:rsidP="00073C48">
      <w:pPr>
        <w:keepNext/>
        <w:outlineLvl w:val="1"/>
        <w:rPr>
          <w:sz w:val="18"/>
          <w:szCs w:val="20"/>
        </w:rPr>
      </w:pPr>
      <w:r w:rsidRPr="00073C48">
        <w:rPr>
          <w:sz w:val="18"/>
          <w:szCs w:val="20"/>
        </w:rPr>
        <w:t>p.p. 75 , 31400 Đakovo  Tel.031/812-317,Fax..496-739</w:t>
      </w:r>
    </w:p>
    <w:p w14:paraId="57E5BCCE" w14:textId="77777777" w:rsidR="00073C48" w:rsidRPr="00073C48" w:rsidRDefault="00073C48" w:rsidP="00073C48">
      <w:pPr>
        <w:rPr>
          <w:sz w:val="20"/>
          <w:szCs w:val="20"/>
          <w:u w:val="single"/>
        </w:rPr>
      </w:pPr>
      <w:r w:rsidRPr="00073C48">
        <w:rPr>
          <w:sz w:val="20"/>
          <w:szCs w:val="20"/>
          <w:u w:val="single"/>
        </w:rPr>
        <w:t>ured-503@ss-strukovna-ahorvata-dj.skole.hr</w:t>
      </w:r>
    </w:p>
    <w:p w14:paraId="23890E45" w14:textId="4E950A96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K</w:t>
      </w:r>
      <w:r w:rsidR="00CA14B8">
        <w:rPr>
          <w:sz w:val="20"/>
          <w:szCs w:val="20"/>
        </w:rPr>
        <w:t>LASA</w:t>
      </w:r>
      <w:r w:rsidRPr="00073C48">
        <w:rPr>
          <w:sz w:val="20"/>
          <w:szCs w:val="20"/>
        </w:rPr>
        <w:t>:</w:t>
      </w:r>
      <w:r>
        <w:rPr>
          <w:sz w:val="20"/>
          <w:szCs w:val="20"/>
        </w:rPr>
        <w:t>112</w:t>
      </w:r>
      <w:r w:rsidRPr="00073C48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073C48">
        <w:rPr>
          <w:sz w:val="20"/>
          <w:szCs w:val="20"/>
        </w:rPr>
        <w:t>/</w:t>
      </w:r>
      <w:r w:rsidR="00E75877">
        <w:rPr>
          <w:sz w:val="20"/>
          <w:szCs w:val="20"/>
        </w:rPr>
        <w:t>2</w:t>
      </w:r>
      <w:r w:rsidR="0016208F">
        <w:rPr>
          <w:sz w:val="20"/>
          <w:szCs w:val="20"/>
        </w:rPr>
        <w:t>2</w:t>
      </w:r>
      <w:r w:rsidRPr="00073C48">
        <w:rPr>
          <w:sz w:val="20"/>
          <w:szCs w:val="20"/>
        </w:rPr>
        <w:t>-01-</w:t>
      </w:r>
      <w:r w:rsidR="00880619">
        <w:rPr>
          <w:sz w:val="20"/>
          <w:szCs w:val="20"/>
        </w:rPr>
        <w:t>43</w:t>
      </w:r>
    </w:p>
    <w:p w14:paraId="5BF521F7" w14:textId="08212FF5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>U</w:t>
      </w:r>
      <w:r w:rsidR="00CA14B8">
        <w:rPr>
          <w:sz w:val="20"/>
          <w:szCs w:val="20"/>
        </w:rPr>
        <w:t>RBROJ</w:t>
      </w:r>
      <w:r w:rsidRPr="00073C48">
        <w:rPr>
          <w:sz w:val="20"/>
          <w:szCs w:val="20"/>
        </w:rPr>
        <w:t>:2121/28-</w:t>
      </w:r>
      <w:r w:rsidR="00E75877">
        <w:rPr>
          <w:sz w:val="20"/>
          <w:szCs w:val="20"/>
        </w:rPr>
        <w:t>2</w:t>
      </w:r>
      <w:r w:rsidR="00D24DEF">
        <w:rPr>
          <w:sz w:val="20"/>
          <w:szCs w:val="20"/>
        </w:rPr>
        <w:t>2</w:t>
      </w:r>
      <w:r w:rsidRPr="00073C48">
        <w:rPr>
          <w:sz w:val="20"/>
          <w:szCs w:val="20"/>
        </w:rPr>
        <w:t>-01-1</w:t>
      </w:r>
    </w:p>
    <w:p w14:paraId="6624E3B5" w14:textId="50684734" w:rsidR="00073C48" w:rsidRPr="00073C48" w:rsidRDefault="00073C48" w:rsidP="00073C48">
      <w:pPr>
        <w:rPr>
          <w:sz w:val="20"/>
          <w:szCs w:val="20"/>
        </w:rPr>
      </w:pPr>
      <w:r w:rsidRPr="00073C48">
        <w:rPr>
          <w:sz w:val="20"/>
          <w:szCs w:val="20"/>
        </w:rPr>
        <w:t xml:space="preserve">Đakovo, </w:t>
      </w:r>
      <w:r w:rsidR="00880619">
        <w:rPr>
          <w:sz w:val="20"/>
          <w:szCs w:val="20"/>
        </w:rPr>
        <w:t>2</w:t>
      </w:r>
      <w:r w:rsidR="00777475">
        <w:rPr>
          <w:sz w:val="20"/>
          <w:szCs w:val="20"/>
        </w:rPr>
        <w:t>2</w:t>
      </w:r>
      <w:r w:rsidRPr="00073C48">
        <w:rPr>
          <w:sz w:val="20"/>
          <w:szCs w:val="20"/>
        </w:rPr>
        <w:t>.</w:t>
      </w:r>
      <w:r w:rsidR="00D24DEF">
        <w:rPr>
          <w:sz w:val="20"/>
          <w:szCs w:val="20"/>
        </w:rPr>
        <w:t>veljače</w:t>
      </w:r>
      <w:r w:rsidRPr="00073C48">
        <w:rPr>
          <w:sz w:val="20"/>
          <w:szCs w:val="20"/>
        </w:rPr>
        <w:t xml:space="preserve"> 20</w:t>
      </w:r>
      <w:r w:rsidR="00CA14B8">
        <w:rPr>
          <w:sz w:val="20"/>
          <w:szCs w:val="20"/>
        </w:rPr>
        <w:t>2</w:t>
      </w:r>
      <w:r w:rsidR="00D24DEF">
        <w:rPr>
          <w:sz w:val="20"/>
          <w:szCs w:val="20"/>
        </w:rPr>
        <w:t>2</w:t>
      </w:r>
      <w:r w:rsidRPr="00073C48">
        <w:rPr>
          <w:sz w:val="20"/>
          <w:szCs w:val="20"/>
        </w:rPr>
        <w:t>.</w:t>
      </w:r>
    </w:p>
    <w:p w14:paraId="304094EF" w14:textId="77777777" w:rsidR="00073C48" w:rsidRDefault="00073C48" w:rsidP="00073C4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</w:t>
      </w:r>
    </w:p>
    <w:p w14:paraId="17FBE730" w14:textId="7F85557D" w:rsidR="00035633" w:rsidRPr="00752E4F" w:rsidRDefault="00073C48" w:rsidP="00035633">
      <w:pPr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          Na temelju članka </w:t>
      </w:r>
      <w:r w:rsidR="00D5006C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</w:t>
      </w:r>
      <w:r w:rsidR="00D5006C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</w:t>
      </w:r>
      <w:r w:rsidR="00035633" w:rsidRPr="00752E4F">
        <w:rPr>
          <w:sz w:val="20"/>
          <w:szCs w:val="20"/>
        </w:rPr>
        <w:t>K</w:t>
      </w:r>
      <w:r w:rsidR="00035633">
        <w:rPr>
          <w:sz w:val="20"/>
          <w:szCs w:val="20"/>
        </w:rPr>
        <w:t>LASA</w:t>
      </w:r>
      <w:r w:rsidR="00035633" w:rsidRPr="00752E4F">
        <w:rPr>
          <w:sz w:val="20"/>
          <w:szCs w:val="20"/>
        </w:rPr>
        <w:t>:112-01/</w:t>
      </w:r>
      <w:r w:rsidR="00035633">
        <w:rPr>
          <w:sz w:val="20"/>
          <w:szCs w:val="20"/>
        </w:rPr>
        <w:t>22</w:t>
      </w:r>
      <w:r w:rsidR="00035633" w:rsidRPr="00752E4F">
        <w:rPr>
          <w:sz w:val="20"/>
          <w:szCs w:val="20"/>
        </w:rPr>
        <w:t>-01</w:t>
      </w:r>
      <w:r w:rsidR="00035633">
        <w:rPr>
          <w:sz w:val="20"/>
          <w:szCs w:val="20"/>
        </w:rPr>
        <w:t>/1,</w:t>
      </w:r>
      <w:r w:rsidR="00035633" w:rsidRPr="00752E4F">
        <w:rPr>
          <w:sz w:val="20"/>
          <w:szCs w:val="20"/>
        </w:rPr>
        <w:t>U</w:t>
      </w:r>
      <w:r w:rsidR="00035633">
        <w:rPr>
          <w:sz w:val="20"/>
          <w:szCs w:val="20"/>
        </w:rPr>
        <w:t>RBROJ</w:t>
      </w:r>
      <w:r w:rsidR="00035633" w:rsidRPr="00752E4F">
        <w:rPr>
          <w:sz w:val="20"/>
          <w:szCs w:val="20"/>
        </w:rPr>
        <w:t>:2121</w:t>
      </w:r>
      <w:r w:rsidR="00035633">
        <w:rPr>
          <w:sz w:val="20"/>
          <w:szCs w:val="20"/>
        </w:rPr>
        <w:t>-</w:t>
      </w:r>
      <w:r w:rsidR="00035633" w:rsidRPr="00752E4F">
        <w:rPr>
          <w:sz w:val="20"/>
          <w:szCs w:val="20"/>
        </w:rPr>
        <w:t>28-</w:t>
      </w:r>
      <w:r w:rsidR="00035633">
        <w:rPr>
          <w:sz w:val="20"/>
          <w:szCs w:val="20"/>
        </w:rPr>
        <w:t>01-22</w:t>
      </w:r>
      <w:r w:rsidR="00035633" w:rsidRPr="00752E4F">
        <w:rPr>
          <w:sz w:val="20"/>
          <w:szCs w:val="20"/>
        </w:rPr>
        <w:t>-1</w:t>
      </w:r>
    </w:p>
    <w:p w14:paraId="0E4CD3CD" w14:textId="6EBC2CA4" w:rsidR="008B3F55" w:rsidRDefault="00035633" w:rsidP="00073C48">
      <w:pPr>
        <w:jc w:val="both"/>
        <w:rPr>
          <w:sz w:val="20"/>
          <w:szCs w:val="20"/>
        </w:rPr>
      </w:pPr>
      <w:r>
        <w:rPr>
          <w:sz w:val="20"/>
          <w:szCs w:val="20"/>
        </w:rPr>
        <w:t>Đakovo, objavljenog 8.veljače</w:t>
      </w:r>
      <w:r w:rsidRPr="00752E4F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752E4F">
        <w:rPr>
          <w:sz w:val="20"/>
          <w:szCs w:val="20"/>
        </w:rPr>
        <w:t>.</w:t>
      </w:r>
      <w:r>
        <w:rPr>
          <w:sz w:val="20"/>
          <w:szCs w:val="20"/>
        </w:rPr>
        <w:t>godine</w:t>
      </w:r>
      <w:r>
        <w:rPr>
          <w:sz w:val="20"/>
          <w:szCs w:val="20"/>
        </w:rPr>
        <w:tab/>
      </w:r>
      <w:r w:rsidR="00073C48" w:rsidRPr="004C7222">
        <w:rPr>
          <w:sz w:val="20"/>
          <w:szCs w:val="20"/>
        </w:rPr>
        <w:t>za zasnivanje radnog odnosa na radn</w:t>
      </w:r>
      <w:r>
        <w:rPr>
          <w:sz w:val="20"/>
          <w:szCs w:val="20"/>
        </w:rPr>
        <w:t>o</w:t>
      </w:r>
      <w:r w:rsidR="00073C48" w:rsidRPr="004C7222">
        <w:rPr>
          <w:sz w:val="20"/>
          <w:szCs w:val="20"/>
        </w:rPr>
        <w:t>m mjest</w:t>
      </w:r>
      <w:r>
        <w:rPr>
          <w:sz w:val="20"/>
          <w:szCs w:val="20"/>
        </w:rPr>
        <w:t>u</w:t>
      </w:r>
    </w:p>
    <w:p w14:paraId="149CAE56" w14:textId="77777777" w:rsidR="00035633" w:rsidRDefault="00035633" w:rsidP="0003563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Spremačica – 1 izvršitelj – puno neodređeno radno vrijeme </w:t>
      </w:r>
    </w:p>
    <w:p w14:paraId="4CB7F184" w14:textId="77777777" w:rsidR="008B3F55" w:rsidRDefault="008B3F55" w:rsidP="00073C48">
      <w:pPr>
        <w:jc w:val="both"/>
        <w:rPr>
          <w:sz w:val="20"/>
          <w:szCs w:val="20"/>
        </w:rPr>
      </w:pPr>
    </w:p>
    <w:p w14:paraId="389E6A2B" w14:textId="140CC778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 objavljuje</w:t>
      </w:r>
    </w:p>
    <w:p w14:paraId="305BC931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6DEA6D23" w14:textId="77777777" w:rsidR="00CD6DD2" w:rsidRPr="00DA2D0B" w:rsidRDefault="00CD6DD2" w:rsidP="00CD6DD2">
      <w:pPr>
        <w:jc w:val="center"/>
        <w:rPr>
          <w:b/>
        </w:rPr>
      </w:pPr>
      <w:r w:rsidRPr="00DA2D0B">
        <w:rPr>
          <w:b/>
        </w:rPr>
        <w:t>POZIV NA RAZGOVOR</w:t>
      </w:r>
    </w:p>
    <w:p w14:paraId="5569D42B" w14:textId="77777777" w:rsidR="00CD6DD2" w:rsidRPr="00DA2D0B" w:rsidRDefault="00CD6DD2" w:rsidP="00CD6DD2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57FD6A95" w14:textId="77777777" w:rsidR="00CD6DD2" w:rsidRPr="00DA2D0B" w:rsidRDefault="00CD6DD2" w:rsidP="00CD6DD2">
      <w:pPr>
        <w:jc w:val="center"/>
        <w:rPr>
          <w:b/>
        </w:rPr>
      </w:pPr>
      <w:r w:rsidRPr="00DA2D0B">
        <w:rPr>
          <w:b/>
        </w:rPr>
        <w:t>Razgovor (intervju) kandidata s Povjerenstvom</w:t>
      </w:r>
    </w:p>
    <w:p w14:paraId="2FEEC4B9" w14:textId="77777777" w:rsidR="00CD6DD2" w:rsidRPr="00DA2D0B" w:rsidRDefault="00CD6DD2" w:rsidP="00CD6DD2">
      <w:pPr>
        <w:jc w:val="both"/>
        <w:rPr>
          <w:sz w:val="20"/>
          <w:szCs w:val="20"/>
        </w:rPr>
      </w:pPr>
    </w:p>
    <w:p w14:paraId="75FDCAF0" w14:textId="5EFAEE1C" w:rsidR="00CD6DD2" w:rsidRPr="00DA2D0B" w:rsidRDefault="00CD6DD2" w:rsidP="00CD6DD2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 w:rsidR="004B08A9">
        <w:rPr>
          <w:b/>
          <w:sz w:val="20"/>
          <w:szCs w:val="20"/>
        </w:rPr>
        <w:t>održat će dana 3</w:t>
      </w:r>
      <w:r>
        <w:rPr>
          <w:b/>
          <w:sz w:val="20"/>
          <w:szCs w:val="20"/>
        </w:rPr>
        <w:t>.</w:t>
      </w:r>
      <w:r w:rsidR="004B08A9">
        <w:rPr>
          <w:b/>
          <w:sz w:val="20"/>
          <w:szCs w:val="20"/>
        </w:rPr>
        <w:t>ožujka</w:t>
      </w:r>
      <w:r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22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</w:t>
      </w:r>
      <w:r w:rsidR="004B08A9">
        <w:rPr>
          <w:b/>
          <w:sz w:val="20"/>
          <w:szCs w:val="20"/>
        </w:rPr>
        <w:t>12</w:t>
      </w:r>
      <w:r w:rsidR="00C646C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00 sati</w:t>
      </w:r>
      <w:r w:rsidRPr="00DA2D0B">
        <w:rPr>
          <w:b/>
          <w:sz w:val="20"/>
          <w:szCs w:val="20"/>
        </w:rPr>
        <w:t>,</w:t>
      </w:r>
    </w:p>
    <w:p w14:paraId="245F624F" w14:textId="1465D7F4" w:rsidR="00CD6DD2" w:rsidRPr="00DA2D0B" w:rsidRDefault="00CD6DD2" w:rsidP="00CD6D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</w:t>
      </w:r>
      <w:r w:rsidR="00777475">
        <w:rPr>
          <w:b/>
          <w:sz w:val="20"/>
          <w:szCs w:val="20"/>
        </w:rPr>
        <w:t>zgradi radionica</w:t>
      </w:r>
      <w:bookmarkStart w:id="0" w:name="_GoBack"/>
      <w:bookmarkEnd w:id="0"/>
      <w:r>
        <w:rPr>
          <w:b/>
          <w:sz w:val="20"/>
          <w:szCs w:val="20"/>
        </w:rPr>
        <w:t xml:space="preserve"> Škole </w:t>
      </w:r>
    </w:p>
    <w:p w14:paraId="7A4B33C2" w14:textId="711CEC50" w:rsidR="00CD6DD2" w:rsidRPr="00DA2D0B" w:rsidRDefault="00CD6DD2" w:rsidP="00CD6D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 se objavljuje</w:t>
      </w:r>
    </w:p>
    <w:p w14:paraId="4C4220E9" w14:textId="77777777" w:rsidR="00073C48" w:rsidRPr="004C7222" w:rsidRDefault="00073C48" w:rsidP="00CD6DD2">
      <w:pPr>
        <w:jc w:val="center"/>
        <w:rPr>
          <w:sz w:val="20"/>
          <w:szCs w:val="20"/>
        </w:rPr>
      </w:pPr>
    </w:p>
    <w:p w14:paraId="1FF568C2" w14:textId="43B7A1F2" w:rsidR="00073C48" w:rsidRPr="004C7222" w:rsidRDefault="00CD6DD2" w:rsidP="00CD6D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SARŽAJ I NAČIN</w:t>
      </w:r>
      <w:r w:rsidR="00073C48" w:rsidRPr="004C7222">
        <w:rPr>
          <w:b/>
          <w:sz w:val="20"/>
          <w:szCs w:val="20"/>
        </w:rPr>
        <w:t>,  PRAVN</w:t>
      </w:r>
      <w:r>
        <w:rPr>
          <w:b/>
          <w:sz w:val="20"/>
          <w:szCs w:val="20"/>
        </w:rPr>
        <w:t>I</w:t>
      </w:r>
      <w:r w:rsidR="00073C48" w:rsidRPr="004C7222">
        <w:rPr>
          <w:b/>
          <w:sz w:val="20"/>
          <w:szCs w:val="20"/>
        </w:rPr>
        <w:t xml:space="preserve">  I DRUG</w:t>
      </w:r>
      <w:r w:rsidR="00BB2D06">
        <w:rPr>
          <w:b/>
          <w:sz w:val="20"/>
          <w:szCs w:val="20"/>
        </w:rPr>
        <w:t>I</w:t>
      </w:r>
      <w:r w:rsidR="00073C48" w:rsidRPr="004C7222">
        <w:rPr>
          <w:b/>
          <w:sz w:val="20"/>
          <w:szCs w:val="20"/>
        </w:rPr>
        <w:t xml:space="preserve">  IZVOR</w:t>
      </w:r>
      <w:r>
        <w:rPr>
          <w:b/>
          <w:sz w:val="20"/>
          <w:szCs w:val="20"/>
        </w:rPr>
        <w:t>I</w:t>
      </w:r>
    </w:p>
    <w:p w14:paraId="0AAAED95" w14:textId="4ABC93A6" w:rsidR="00073C48" w:rsidRPr="004C7222" w:rsidRDefault="00073C48" w:rsidP="00BB2D06">
      <w:pPr>
        <w:jc w:val="center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ZA PRIPREMANJE  KANDIDATA ZA </w:t>
      </w:r>
      <w:r w:rsidR="00CD6DD2">
        <w:rPr>
          <w:b/>
          <w:sz w:val="20"/>
          <w:szCs w:val="20"/>
        </w:rPr>
        <w:t>RAZGOVOR (INTERVJU)</w:t>
      </w:r>
    </w:p>
    <w:p w14:paraId="5A692FF7" w14:textId="77777777" w:rsidR="00073C48" w:rsidRPr="004C7222" w:rsidRDefault="00073C48" w:rsidP="00073C48">
      <w:pPr>
        <w:jc w:val="both"/>
        <w:rPr>
          <w:b/>
          <w:sz w:val="20"/>
          <w:szCs w:val="20"/>
        </w:rPr>
      </w:pPr>
    </w:p>
    <w:p w14:paraId="1061F179" w14:textId="77777777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Sukladno odredbama Pravilnika o načinu i postupku zapošljavanja u </w:t>
      </w:r>
      <w:r w:rsidR="00B63A32">
        <w:rPr>
          <w:sz w:val="20"/>
          <w:szCs w:val="20"/>
        </w:rPr>
        <w:t>Srednjoj strukovnoj školi Antuna Horvata, Đakovo</w:t>
      </w:r>
      <w:r w:rsidRPr="004C7222">
        <w:rPr>
          <w:sz w:val="20"/>
          <w:szCs w:val="20"/>
        </w:rPr>
        <w:t xml:space="preserve"> obavit će se provjera znanja i sposobnosti kandidata. </w:t>
      </w:r>
    </w:p>
    <w:p w14:paraId="18796129" w14:textId="269B5C2D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Provjera se  sastoji  od </w:t>
      </w:r>
      <w:r w:rsidR="00FE74C3">
        <w:rPr>
          <w:sz w:val="20"/>
          <w:szCs w:val="20"/>
        </w:rPr>
        <w:t>jednog dijela,</w:t>
      </w:r>
      <w:r w:rsidRPr="004C7222">
        <w:rPr>
          <w:sz w:val="20"/>
          <w:szCs w:val="20"/>
        </w:rPr>
        <w:t xml:space="preserve"> razgovora (intervjua) kandidata s Povjerenstvom.</w:t>
      </w:r>
    </w:p>
    <w:p w14:paraId="42DE8C52" w14:textId="4D890739" w:rsidR="007847AB" w:rsidRDefault="007847AB" w:rsidP="005E3018">
      <w:pPr>
        <w:rPr>
          <w:b/>
          <w:sz w:val="20"/>
          <w:szCs w:val="20"/>
          <w:u w:val="single"/>
        </w:rPr>
      </w:pPr>
    </w:p>
    <w:p w14:paraId="6EBA071E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b/>
          <w:sz w:val="20"/>
          <w:szCs w:val="20"/>
          <w:u w:val="single"/>
        </w:rPr>
        <w:t>Razgovor s kandidatom – intervju</w:t>
      </w:r>
      <w:r w:rsidRPr="005E3018">
        <w:rPr>
          <w:sz w:val="20"/>
          <w:szCs w:val="20"/>
        </w:rPr>
        <w:t xml:space="preserve"> provodi se putem odgovora kandidata na postavljena pitanja, simulacije rješavanja slučajeva radnog mjesta ili na drugi prikladan način.</w:t>
      </w:r>
    </w:p>
    <w:p w14:paraId="71B0083A" w14:textId="77777777" w:rsidR="005E3018" w:rsidRPr="005E3018" w:rsidRDefault="005E3018" w:rsidP="005E3018">
      <w:pPr>
        <w:rPr>
          <w:sz w:val="20"/>
          <w:szCs w:val="20"/>
        </w:rPr>
      </w:pPr>
      <w:r w:rsidRPr="005E3018">
        <w:rPr>
          <w:sz w:val="20"/>
          <w:szCs w:val="20"/>
        </w:rPr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mjesta.</w:t>
      </w:r>
    </w:p>
    <w:p w14:paraId="09387C81" w14:textId="77777777" w:rsidR="007847AB" w:rsidRDefault="007847AB" w:rsidP="00073C48">
      <w:pPr>
        <w:jc w:val="both"/>
        <w:rPr>
          <w:sz w:val="20"/>
          <w:szCs w:val="20"/>
        </w:rPr>
      </w:pPr>
    </w:p>
    <w:p w14:paraId="570D15D6" w14:textId="5C8FA161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su obvezni pristupiti provjeri znanja i sposobnosti putem </w:t>
      </w:r>
      <w:r w:rsidR="009F1ED2">
        <w:rPr>
          <w:sz w:val="20"/>
          <w:szCs w:val="20"/>
        </w:rPr>
        <w:t>razgovora (intervjua)</w:t>
      </w:r>
      <w:r w:rsidR="009F1ED2" w:rsidRPr="004C7222">
        <w:rPr>
          <w:sz w:val="20"/>
          <w:szCs w:val="20"/>
        </w:rPr>
        <w:t xml:space="preserve">. </w:t>
      </w:r>
    </w:p>
    <w:p w14:paraId="2C0B9CB1" w14:textId="01173B16" w:rsidR="00073C48" w:rsidRPr="004C7222" w:rsidRDefault="009F1ED2" w:rsidP="00073C48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 ne pristupi razgovoru (intervjuu)</w:t>
      </w:r>
      <w:r w:rsidRPr="004C7222">
        <w:rPr>
          <w:sz w:val="20"/>
          <w:szCs w:val="20"/>
        </w:rPr>
        <w:t xml:space="preserve">, smatra </w:t>
      </w:r>
      <w:r w:rsidR="00073C48" w:rsidRPr="004C7222">
        <w:rPr>
          <w:sz w:val="20"/>
          <w:szCs w:val="20"/>
        </w:rPr>
        <w:t>se da je povukao prijavu na natječaj.</w:t>
      </w:r>
    </w:p>
    <w:p w14:paraId="548705FF" w14:textId="7782ED03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identitet kandidata/kinje</w:t>
      </w:r>
      <w:r w:rsidR="00A04467">
        <w:rPr>
          <w:sz w:val="20"/>
          <w:szCs w:val="20"/>
        </w:rPr>
        <w:t xml:space="preserve"> te</w:t>
      </w:r>
      <w:r w:rsidR="00A04467" w:rsidRPr="00A04467">
        <w:t xml:space="preserve"> </w:t>
      </w:r>
      <w:r w:rsidR="00A04467" w:rsidRPr="00CD2C0C">
        <w:rPr>
          <w:sz w:val="20"/>
          <w:szCs w:val="20"/>
        </w:rPr>
        <w:t>potvrdu da su cijepljeni ili da su preboljeli</w:t>
      </w:r>
      <w:r w:rsidR="00A04467">
        <w:rPr>
          <w:sz w:val="20"/>
          <w:szCs w:val="20"/>
        </w:rPr>
        <w:t xml:space="preserve"> </w:t>
      </w:r>
      <w:r w:rsidR="00CD2C0C">
        <w:rPr>
          <w:sz w:val="20"/>
          <w:szCs w:val="20"/>
        </w:rPr>
        <w:t>COVID</w:t>
      </w:r>
      <w:r w:rsidRPr="004C7222">
        <w:rPr>
          <w:sz w:val="20"/>
          <w:szCs w:val="20"/>
        </w:rPr>
        <w:t>.</w:t>
      </w:r>
    </w:p>
    <w:p w14:paraId="5AFDDD5A" w14:textId="5DBB0734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Testiranju ne mogu pristupiti kandidati koji ne mogu dokazati identitet i osobe za koje je </w:t>
      </w:r>
      <w:r w:rsidR="005E3018">
        <w:rPr>
          <w:sz w:val="20"/>
          <w:szCs w:val="20"/>
        </w:rPr>
        <w:t>utvrđeno</w:t>
      </w:r>
      <w:r w:rsidRPr="004C7222">
        <w:rPr>
          <w:sz w:val="20"/>
          <w:szCs w:val="20"/>
        </w:rPr>
        <w:t xml:space="preserve"> da ne ispunjavaju formalne uvjete iz natječaja te čije prijave nisu pravodobne i potpune.</w:t>
      </w:r>
    </w:p>
    <w:p w14:paraId="2CEBAF1E" w14:textId="77777777" w:rsidR="00CD2C0C" w:rsidRDefault="00CD2C0C" w:rsidP="00073C48">
      <w:pPr>
        <w:jc w:val="both"/>
        <w:rPr>
          <w:sz w:val="20"/>
          <w:szCs w:val="20"/>
        </w:rPr>
      </w:pPr>
    </w:p>
    <w:p w14:paraId="71CEB7BF" w14:textId="17A0E59A" w:rsidR="00A04467" w:rsidRDefault="00A04467" w:rsidP="00073C48">
      <w:pPr>
        <w:jc w:val="both"/>
        <w:rPr>
          <w:sz w:val="20"/>
          <w:szCs w:val="20"/>
        </w:rPr>
      </w:pPr>
      <w:r w:rsidRPr="00A04467">
        <w:rPr>
          <w:sz w:val="20"/>
          <w:szCs w:val="20"/>
        </w:rPr>
        <w:t xml:space="preserve">Zbog </w:t>
      </w:r>
      <w:proofErr w:type="spellStart"/>
      <w:r w:rsidRPr="00A04467">
        <w:rPr>
          <w:sz w:val="20"/>
          <w:szCs w:val="20"/>
        </w:rPr>
        <w:t>pandemije</w:t>
      </w:r>
      <w:proofErr w:type="spellEnd"/>
      <w:r w:rsidRPr="00A04467">
        <w:rPr>
          <w:sz w:val="20"/>
          <w:szCs w:val="20"/>
        </w:rPr>
        <w:t xml:space="preserve">  CORONA </w:t>
      </w:r>
      <w:r>
        <w:rPr>
          <w:sz w:val="20"/>
          <w:szCs w:val="20"/>
        </w:rPr>
        <w:t>virusa</w:t>
      </w:r>
      <w:r w:rsidRPr="00A04467">
        <w:rPr>
          <w:sz w:val="20"/>
          <w:szCs w:val="20"/>
        </w:rPr>
        <w:t xml:space="preserve"> za provođenje </w:t>
      </w:r>
      <w:r w:rsidR="00D0677C">
        <w:rPr>
          <w:sz w:val="20"/>
          <w:szCs w:val="20"/>
        </w:rPr>
        <w:t>razgovora (intervjua)</w:t>
      </w:r>
      <w:r w:rsidRPr="00A04467">
        <w:rPr>
          <w:sz w:val="20"/>
          <w:szCs w:val="20"/>
        </w:rPr>
        <w:t xml:space="preserve"> vrijede posebna epidemiološka pravila: </w:t>
      </w:r>
    </w:p>
    <w:p w14:paraId="2C7B0882" w14:textId="77777777" w:rsidR="00A04467" w:rsidRDefault="00A04467" w:rsidP="00073C48">
      <w:pPr>
        <w:jc w:val="both"/>
        <w:rPr>
          <w:sz w:val="20"/>
          <w:szCs w:val="20"/>
        </w:rPr>
      </w:pPr>
      <w:r w:rsidRPr="00A04467">
        <w:rPr>
          <w:sz w:val="20"/>
          <w:szCs w:val="20"/>
        </w:rPr>
        <w:t xml:space="preserve">1. Kandidati su na ulazu u Školu dužni dezinficirati ruke i pokazati na uvid COVID potvrdu ili drugi odgovarajući dokaz o cijepljenju ili </w:t>
      </w:r>
      <w:proofErr w:type="spellStart"/>
      <w:r w:rsidRPr="00A04467">
        <w:rPr>
          <w:sz w:val="20"/>
          <w:szCs w:val="20"/>
        </w:rPr>
        <w:t>preboljenju</w:t>
      </w:r>
      <w:proofErr w:type="spellEnd"/>
      <w:r w:rsidRPr="00A04467">
        <w:rPr>
          <w:sz w:val="20"/>
          <w:szCs w:val="20"/>
        </w:rPr>
        <w:t>, odnosno dokaz o posjedova</w:t>
      </w:r>
      <w:r>
        <w:rPr>
          <w:sz w:val="20"/>
          <w:szCs w:val="20"/>
        </w:rPr>
        <w:t>nju dovoljne razine sigurnosti</w:t>
      </w:r>
    </w:p>
    <w:p w14:paraId="2D4D6700" w14:textId="77777777" w:rsidR="00A04467" w:rsidRDefault="00A04467" w:rsidP="00073C48">
      <w:pPr>
        <w:jc w:val="both"/>
        <w:rPr>
          <w:sz w:val="20"/>
          <w:szCs w:val="20"/>
        </w:rPr>
      </w:pPr>
      <w:r w:rsidRPr="00A04467">
        <w:rPr>
          <w:sz w:val="20"/>
          <w:szCs w:val="20"/>
        </w:rPr>
        <w:t>2. Kandidati su tijekom cijelog vremena boravka u Školi dužni nositi maske</w:t>
      </w:r>
    </w:p>
    <w:p w14:paraId="65C91F8E" w14:textId="68A9D914" w:rsidR="00A04467" w:rsidRDefault="00A04467" w:rsidP="00073C48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CD2C0C">
        <w:rPr>
          <w:sz w:val="20"/>
          <w:szCs w:val="20"/>
        </w:rPr>
        <w:t xml:space="preserve"> </w:t>
      </w:r>
      <w:r w:rsidRPr="00A04467">
        <w:rPr>
          <w:sz w:val="20"/>
          <w:szCs w:val="20"/>
        </w:rPr>
        <w:t>Kandidati su tijekom cijelog vremena boravka u Školi dužni održavati fizičku distancu od 2 metra</w:t>
      </w:r>
    </w:p>
    <w:p w14:paraId="6B102C81" w14:textId="3DD8422E" w:rsidR="00A04467" w:rsidRDefault="00A04467" w:rsidP="00073C48">
      <w:pPr>
        <w:jc w:val="both"/>
        <w:rPr>
          <w:sz w:val="20"/>
          <w:szCs w:val="20"/>
        </w:rPr>
      </w:pPr>
      <w:r w:rsidRPr="00A04467">
        <w:rPr>
          <w:sz w:val="20"/>
          <w:szCs w:val="20"/>
        </w:rPr>
        <w:t xml:space="preserve">4. Kandidatima se na ulazu u Školu mjeri temperatura i u slučaju povišene temperature (veće od 37.2) ne smiju ući u prostor Škole i pristupiti </w:t>
      </w:r>
      <w:r w:rsidR="008D31B6">
        <w:rPr>
          <w:sz w:val="20"/>
          <w:szCs w:val="20"/>
        </w:rPr>
        <w:t>razgovoru</w:t>
      </w:r>
      <w:r w:rsidRPr="00A04467">
        <w:rPr>
          <w:sz w:val="20"/>
          <w:szCs w:val="20"/>
        </w:rPr>
        <w:t>.</w:t>
      </w:r>
    </w:p>
    <w:p w14:paraId="5821BE1B" w14:textId="77777777" w:rsidR="002748E0" w:rsidRDefault="002748E0" w:rsidP="007847AB">
      <w:pPr>
        <w:jc w:val="center"/>
        <w:rPr>
          <w:b/>
          <w:sz w:val="20"/>
          <w:szCs w:val="20"/>
        </w:rPr>
      </w:pPr>
    </w:p>
    <w:p w14:paraId="7F033400" w14:textId="15377BCE" w:rsidR="00073C48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Nakon utvrđivanja identiteta kandidatima  Povjerenstvo će </w:t>
      </w:r>
      <w:r w:rsidR="005302F9">
        <w:rPr>
          <w:sz w:val="20"/>
          <w:szCs w:val="20"/>
        </w:rPr>
        <w:t>pristupiti razgovoru (intervjuu) s</w:t>
      </w:r>
      <w:r w:rsidRPr="004C7222">
        <w:rPr>
          <w:sz w:val="20"/>
          <w:szCs w:val="20"/>
        </w:rPr>
        <w:t xml:space="preserve"> kandidatima.</w:t>
      </w:r>
    </w:p>
    <w:p w14:paraId="57C8EB46" w14:textId="7C60A6FC" w:rsidR="00CD2C0C" w:rsidRPr="004C7222" w:rsidRDefault="00D0677C" w:rsidP="00CD2C0C">
      <w:p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CD2C0C">
        <w:rPr>
          <w:sz w:val="20"/>
          <w:szCs w:val="20"/>
        </w:rPr>
        <w:t>azgovor (intervju) traje do 15 minuta.</w:t>
      </w:r>
    </w:p>
    <w:p w14:paraId="4FFD0B83" w14:textId="51F6B73E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</w:t>
      </w:r>
      <w:r w:rsidR="005302F9">
        <w:rPr>
          <w:sz w:val="20"/>
          <w:szCs w:val="20"/>
        </w:rPr>
        <w:t>razgovora (intervjua)</w:t>
      </w:r>
      <w:r w:rsidRPr="004C7222">
        <w:rPr>
          <w:sz w:val="20"/>
          <w:szCs w:val="20"/>
        </w:rPr>
        <w:t xml:space="preserve"> </w:t>
      </w:r>
      <w:r w:rsidRPr="004C7222">
        <w:rPr>
          <w:b/>
          <w:sz w:val="20"/>
          <w:szCs w:val="20"/>
        </w:rPr>
        <w:t>nije dopušteno:</w:t>
      </w:r>
    </w:p>
    <w:p w14:paraId="39AF8D29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14:paraId="1EC73F4E" w14:textId="77777777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14:paraId="5CD44BE8" w14:textId="3D87CFE2" w:rsidR="00073C48" w:rsidRPr="004C7222" w:rsidRDefault="00073C48" w:rsidP="00073C48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napuštati prostoriju u kojoj se testiranje odvija </w:t>
      </w:r>
    </w:p>
    <w:p w14:paraId="20ABD6C1" w14:textId="4347339E" w:rsidR="00073C48" w:rsidRPr="004C7222" w:rsidRDefault="00073C48" w:rsidP="00073C4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Ukoliko kandidat postupi suprotno </w:t>
      </w:r>
      <w:r w:rsidR="00CD2C0C">
        <w:rPr>
          <w:sz w:val="20"/>
          <w:szCs w:val="20"/>
        </w:rPr>
        <w:t xml:space="preserve">navedenim </w:t>
      </w:r>
      <w:r w:rsidRPr="004C7222">
        <w:rPr>
          <w:sz w:val="20"/>
          <w:szCs w:val="20"/>
        </w:rPr>
        <w:t>pravilima bit će udaljen s testiranja, a njegov rezultat Povjerenstvo neće priznati niti ocijeniti.</w:t>
      </w:r>
    </w:p>
    <w:p w14:paraId="03E3E893" w14:textId="22F2FF78" w:rsidR="00CD6DD2" w:rsidRPr="00DA2D0B" w:rsidRDefault="00CD6DD2" w:rsidP="00CD6DD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CD2C0C">
        <w:rPr>
          <w:sz w:val="20"/>
          <w:szCs w:val="20"/>
        </w:rPr>
        <w:t>/</w:t>
      </w:r>
      <w:proofErr w:type="spellStart"/>
      <w:r w:rsidRPr="00DA2D0B">
        <w:rPr>
          <w:sz w:val="20"/>
          <w:szCs w:val="20"/>
        </w:rPr>
        <w:t>kinja</w:t>
      </w:r>
      <w:proofErr w:type="spellEnd"/>
      <w:r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14:paraId="595E0F77" w14:textId="498FC713" w:rsidR="00CD6DD2" w:rsidRPr="00DA2D0B" w:rsidRDefault="00CD6DD2" w:rsidP="00CD6DD2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Kandidati pristupaju razgovoru</w:t>
      </w:r>
      <w:r w:rsidR="00CD2C0C">
        <w:rPr>
          <w:sz w:val="20"/>
          <w:szCs w:val="20"/>
        </w:rPr>
        <w:t xml:space="preserve"> (intervjuu) u točno određenim terminima</w:t>
      </w:r>
      <w:r w:rsidRPr="00DA2D0B">
        <w:rPr>
          <w:sz w:val="20"/>
          <w:szCs w:val="20"/>
        </w:rPr>
        <w:t xml:space="preserve">.   </w:t>
      </w:r>
    </w:p>
    <w:p w14:paraId="08842DB0" w14:textId="3E741CEC" w:rsidR="00CD6DD2" w:rsidRPr="00DA2D0B" w:rsidRDefault="00CD6DD2" w:rsidP="00CD6DD2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Povjerenstvo na razgovoru s kandidatom utvrđuje znanja, sposobnosti, interese, motivaciju kandidata za rad u Školi. </w:t>
      </w:r>
    </w:p>
    <w:p w14:paraId="51D96A2A" w14:textId="77777777" w:rsidR="00CD6DD2" w:rsidRPr="00DA2D0B" w:rsidRDefault="00CD6DD2" w:rsidP="00CD6DD2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Smatra se da je kandidat na razgovoru zadovoljio ako je ostvario</w:t>
      </w:r>
      <w:r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najmanje </w:t>
      </w:r>
      <w:r>
        <w:rPr>
          <w:sz w:val="20"/>
          <w:szCs w:val="20"/>
        </w:rPr>
        <w:t>6</w:t>
      </w:r>
      <w:r w:rsidRPr="00DA2D0B">
        <w:rPr>
          <w:sz w:val="20"/>
          <w:szCs w:val="20"/>
        </w:rPr>
        <w:t xml:space="preserve"> bodova od ukupno 10 mogućih bodova. </w:t>
      </w:r>
    </w:p>
    <w:p w14:paraId="1CCAB410" w14:textId="1DEE2F2D" w:rsidR="00CD6DD2" w:rsidRPr="00DA2D0B" w:rsidRDefault="00CD6DD2" w:rsidP="00CD6DD2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Nakon provedenog razgovora (intervjua) Povjerenstvo utvrđuje rang listu kandidata prema ukupnom broju bodova ostvarenih na </w:t>
      </w:r>
      <w:r w:rsidR="00D0677C">
        <w:rPr>
          <w:sz w:val="20"/>
          <w:szCs w:val="20"/>
        </w:rPr>
        <w:t>r</w:t>
      </w:r>
      <w:r w:rsidR="00CD2C0C">
        <w:rPr>
          <w:sz w:val="20"/>
          <w:szCs w:val="20"/>
        </w:rPr>
        <w:t>azgovoru</w:t>
      </w:r>
      <w:r w:rsidRPr="00DA2D0B">
        <w:rPr>
          <w:sz w:val="20"/>
          <w:szCs w:val="20"/>
        </w:rPr>
        <w:t xml:space="preserve"> </w:t>
      </w:r>
      <w:r w:rsidR="00CD2C0C">
        <w:rPr>
          <w:sz w:val="20"/>
          <w:szCs w:val="20"/>
        </w:rPr>
        <w:t>(</w:t>
      </w:r>
      <w:r w:rsidRPr="00DA2D0B">
        <w:rPr>
          <w:sz w:val="20"/>
          <w:szCs w:val="20"/>
        </w:rPr>
        <w:t>intervjuu</w:t>
      </w:r>
      <w:r w:rsidR="00CD2C0C">
        <w:rPr>
          <w:sz w:val="20"/>
          <w:szCs w:val="20"/>
        </w:rPr>
        <w:t>)</w:t>
      </w:r>
      <w:r w:rsidRPr="00DA2D0B">
        <w:rPr>
          <w:sz w:val="20"/>
          <w:szCs w:val="20"/>
        </w:rPr>
        <w:t>.</w:t>
      </w:r>
    </w:p>
    <w:p w14:paraId="276A8562" w14:textId="454564D7" w:rsidR="00CD6DD2" w:rsidRPr="00DA2D0B" w:rsidRDefault="00CD6DD2" w:rsidP="00CD6DD2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936B65">
        <w:rPr>
          <w:sz w:val="20"/>
          <w:szCs w:val="20"/>
        </w:rPr>
        <w:t>22</w:t>
      </w:r>
      <w:r>
        <w:rPr>
          <w:sz w:val="20"/>
          <w:szCs w:val="20"/>
        </w:rPr>
        <w:t>.</w:t>
      </w:r>
      <w:r w:rsidR="00CD2C0C">
        <w:rPr>
          <w:sz w:val="20"/>
          <w:szCs w:val="20"/>
        </w:rPr>
        <w:t>veljače</w:t>
      </w:r>
      <w:r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CD2C0C">
        <w:rPr>
          <w:sz w:val="20"/>
          <w:szCs w:val="20"/>
        </w:rPr>
        <w:t>2</w:t>
      </w:r>
      <w:r w:rsidRPr="00DA2D0B">
        <w:rPr>
          <w:sz w:val="20"/>
          <w:szCs w:val="20"/>
        </w:rPr>
        <w:t xml:space="preserve">. na mrežnoj stranici </w:t>
      </w:r>
      <w:r>
        <w:rPr>
          <w:sz w:val="20"/>
          <w:szCs w:val="20"/>
        </w:rPr>
        <w:t xml:space="preserve">Srednje strukovne škole Antuna Horvata, </w:t>
      </w:r>
      <w:hyperlink r:id="rId5" w:history="1">
        <w:r w:rsidRPr="00C22ACF">
          <w:rPr>
            <w:rStyle w:val="Hiperveza"/>
            <w:sz w:val="20"/>
            <w:szCs w:val="20"/>
          </w:rPr>
          <w:t>www.strukovna.</w:t>
        </w:r>
      </w:hyperlink>
      <w:r>
        <w:rPr>
          <w:sz w:val="20"/>
          <w:szCs w:val="20"/>
        </w:rPr>
        <w:t>com</w:t>
      </w:r>
      <w:r w:rsidRPr="00DA2D0B">
        <w:rPr>
          <w:sz w:val="20"/>
          <w:szCs w:val="20"/>
        </w:rPr>
        <w:t xml:space="preserve"> u rubrici pod nazivom  „ZAPOŠLJAVANJE“, </w:t>
      </w:r>
      <w:proofErr w:type="spellStart"/>
      <w:r w:rsidRPr="00DA2D0B">
        <w:rPr>
          <w:sz w:val="20"/>
          <w:szCs w:val="20"/>
        </w:rPr>
        <w:t>podrubrici</w:t>
      </w:r>
      <w:proofErr w:type="spellEnd"/>
      <w:r w:rsidRPr="00DA2D0B">
        <w:rPr>
          <w:sz w:val="20"/>
          <w:szCs w:val="20"/>
        </w:rPr>
        <w:t xml:space="preserve"> „POZIV KANDIDATA NA RAZGOVOR I RANG LISTA “.</w:t>
      </w:r>
    </w:p>
    <w:p w14:paraId="3C8BC397" w14:textId="77777777" w:rsidR="00CD6DD2" w:rsidRPr="00DA2D0B" w:rsidRDefault="00CD6DD2" w:rsidP="00CD6DD2">
      <w:pPr>
        <w:rPr>
          <w:sz w:val="20"/>
          <w:szCs w:val="20"/>
        </w:rPr>
      </w:pPr>
    </w:p>
    <w:p w14:paraId="1D453A8D" w14:textId="77777777" w:rsidR="00CD6DD2" w:rsidRDefault="00CD6DD2" w:rsidP="00073C48">
      <w:pPr>
        <w:jc w:val="both"/>
        <w:rPr>
          <w:sz w:val="20"/>
          <w:szCs w:val="20"/>
        </w:rPr>
      </w:pPr>
    </w:p>
    <w:p w14:paraId="71ACDCEE" w14:textId="77777777" w:rsidR="00073C48" w:rsidRPr="004C7222" w:rsidRDefault="00073C48" w:rsidP="00073C48">
      <w:pPr>
        <w:jc w:val="both"/>
        <w:rPr>
          <w:sz w:val="20"/>
          <w:szCs w:val="20"/>
        </w:rPr>
      </w:pPr>
    </w:p>
    <w:p w14:paraId="4E41A436" w14:textId="6A1B954A" w:rsidR="00D0677C" w:rsidRPr="00735AC0" w:rsidRDefault="00977AAE" w:rsidP="00D0677C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14:paraId="6946A8B9" w14:textId="4BA862D4" w:rsidR="00834014" w:rsidRPr="00834014" w:rsidRDefault="00834014" w:rsidP="00834014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834014">
        <w:rPr>
          <w:sz w:val="20"/>
          <w:szCs w:val="20"/>
        </w:rPr>
        <w:t>Statut Škole (dostupan na mrežnoj stranici škole)</w:t>
      </w:r>
      <w:r w:rsidR="00D0677C" w:rsidRPr="00834014">
        <w:rPr>
          <w:sz w:val="20"/>
          <w:szCs w:val="20"/>
        </w:rPr>
        <w:t xml:space="preserve"> </w:t>
      </w:r>
    </w:p>
    <w:p w14:paraId="6AFD6776" w14:textId="7B337E43" w:rsidR="00D0677C" w:rsidRPr="00834014" w:rsidRDefault="00D0677C" w:rsidP="00834014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834014">
        <w:rPr>
          <w:sz w:val="20"/>
          <w:szCs w:val="20"/>
        </w:rPr>
        <w:t xml:space="preserve">Godišnji plan i program rada Srednje strukovne škole Antuna Horvata, Đakovo za šk. god. 2021./2022. </w:t>
      </w:r>
      <w:r w:rsidR="000A3A02" w:rsidRPr="00834014">
        <w:rPr>
          <w:sz w:val="20"/>
          <w:szCs w:val="20"/>
        </w:rPr>
        <w:t xml:space="preserve">–opći i materijalno-tehnički uvjeti </w:t>
      </w:r>
      <w:r w:rsidRPr="00834014">
        <w:rPr>
          <w:sz w:val="20"/>
          <w:szCs w:val="20"/>
        </w:rPr>
        <w:t xml:space="preserve">(dostupan na mrežnoj stranici škole) </w:t>
      </w:r>
    </w:p>
    <w:p w14:paraId="5AAFAF80" w14:textId="5CCEC1B4" w:rsidR="00073C48" w:rsidRPr="00834014" w:rsidRDefault="00735AC0" w:rsidP="00834014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834014">
        <w:rPr>
          <w:sz w:val="20"/>
          <w:szCs w:val="20"/>
        </w:rPr>
        <w:t>Pravilnik o unutarnjem redu i načinu rada škole (dostupan na mrežnoj stranici škole)</w:t>
      </w:r>
    </w:p>
    <w:p w14:paraId="0DFB33DD" w14:textId="7C7E33C9" w:rsidR="00735AC0" w:rsidRPr="00834014" w:rsidRDefault="00096CEF" w:rsidP="00834014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834014">
        <w:rPr>
          <w:sz w:val="20"/>
          <w:szCs w:val="20"/>
        </w:rPr>
        <w:t>Pravilnik o školskom redu (dostupan na mrežnoj stranici škole)</w:t>
      </w:r>
    </w:p>
    <w:p w14:paraId="039134CC" w14:textId="3474BFDF" w:rsidR="00096CEF" w:rsidRPr="00834014" w:rsidRDefault="00096CEF" w:rsidP="00834014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834014">
        <w:rPr>
          <w:sz w:val="20"/>
          <w:szCs w:val="20"/>
        </w:rPr>
        <w:t>Etički kodeks (dostupan na mrežnoj stranici škole)</w:t>
      </w:r>
    </w:p>
    <w:p w14:paraId="20EC95A6" w14:textId="77777777" w:rsidR="00073C48" w:rsidRPr="004C7222" w:rsidRDefault="00073C48" w:rsidP="00073C48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F35B41C" w14:textId="3B472C56" w:rsidR="00073C48" w:rsidRDefault="00073C48" w:rsidP="00291106">
      <w:pPr>
        <w:ind w:left="600"/>
        <w:jc w:val="right"/>
      </w:pPr>
      <w:r w:rsidRPr="004C7222">
        <w:rPr>
          <w:b/>
          <w:sz w:val="20"/>
          <w:szCs w:val="20"/>
        </w:rPr>
        <w:t xml:space="preserve">                               </w:t>
      </w:r>
      <w:r w:rsidR="00174B75">
        <w:rPr>
          <w:b/>
          <w:sz w:val="20"/>
          <w:szCs w:val="20"/>
        </w:rPr>
        <w:t xml:space="preserve">                           </w:t>
      </w:r>
      <w:r w:rsidR="00291106" w:rsidRPr="00174B75">
        <w:t>Povjerenstvo za vrednovanje kandidata</w:t>
      </w:r>
      <w:r w:rsidR="00291106">
        <w:t>:</w:t>
      </w:r>
    </w:p>
    <w:p w14:paraId="347CB689" w14:textId="16AB6F15" w:rsidR="00291106" w:rsidRDefault="00291106" w:rsidP="00291106">
      <w:pPr>
        <w:ind w:left="600"/>
        <w:jc w:val="right"/>
      </w:pPr>
    </w:p>
    <w:p w14:paraId="49D13013" w14:textId="792E329F" w:rsidR="00CF67C1" w:rsidRDefault="00CF67C1" w:rsidP="00291106">
      <w:pPr>
        <w:ind w:left="600"/>
        <w:jc w:val="right"/>
      </w:pPr>
    </w:p>
    <w:p w14:paraId="182C49D2" w14:textId="456FB505" w:rsidR="00CF67C1" w:rsidRDefault="00CF67C1" w:rsidP="00FD1990"/>
    <w:p w14:paraId="2B286D8D" w14:textId="77777777" w:rsidR="00CF67C1" w:rsidRDefault="00CF67C1" w:rsidP="00291106">
      <w:pPr>
        <w:ind w:left="600"/>
        <w:jc w:val="right"/>
      </w:pPr>
    </w:p>
    <w:p w14:paraId="7AB74F14" w14:textId="77777777" w:rsidR="00291106" w:rsidRPr="00174B75" w:rsidRDefault="00291106" w:rsidP="00291106">
      <w:pPr>
        <w:ind w:left="600"/>
        <w:jc w:val="right"/>
      </w:pPr>
    </w:p>
    <w:p w14:paraId="23AC0A89" w14:textId="0C21EFD4" w:rsidR="003C3239" w:rsidRDefault="003C3239" w:rsidP="003C3239">
      <w:r w:rsidRPr="00184C11">
        <w:t xml:space="preserve">POPIS KANDIDATA KOJI SE POZIVAJU NA </w:t>
      </w:r>
      <w:r>
        <w:t>RAZGOVOR (INTERVJU)</w:t>
      </w:r>
      <w:r w:rsidRPr="00184C11">
        <w:t xml:space="preserve"> </w:t>
      </w:r>
    </w:p>
    <w:p w14:paraId="1A1CF034" w14:textId="45123271" w:rsidR="003C3239" w:rsidRDefault="003C3239" w:rsidP="003C3239">
      <w:r w:rsidRPr="00184C11">
        <w:t>pozivaju se kandidati čije su prijave pravodobno dostavljene i potpune i koji ispunjavaju formalne uvjete natječaja:</w:t>
      </w:r>
    </w:p>
    <w:p w14:paraId="3A4B4F7E" w14:textId="5B39B3F0" w:rsidR="00073C48" w:rsidRDefault="00073C48" w:rsidP="00073C48">
      <w:pPr>
        <w:ind w:left="600"/>
        <w:rPr>
          <w:sz w:val="20"/>
          <w:szCs w:val="20"/>
        </w:rPr>
      </w:pPr>
    </w:p>
    <w:p w14:paraId="4FB8D601" w14:textId="00F6B9B6" w:rsidR="0038319C" w:rsidRDefault="0038319C" w:rsidP="00073C48">
      <w:pPr>
        <w:ind w:left="600"/>
        <w:rPr>
          <w:sz w:val="20"/>
          <w:szCs w:val="20"/>
        </w:rPr>
      </w:pPr>
    </w:p>
    <w:p w14:paraId="143F2A53" w14:textId="56477643" w:rsidR="0038319C" w:rsidRDefault="0038319C" w:rsidP="00073C48">
      <w:pPr>
        <w:ind w:left="600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2044"/>
        <w:gridCol w:w="2044"/>
      </w:tblGrid>
      <w:tr w:rsidR="002D14D0" w:rsidRPr="009E602A" w14:paraId="47D97D0C" w14:textId="79FC50BD" w:rsidTr="00671F46">
        <w:tc>
          <w:tcPr>
            <w:tcW w:w="783" w:type="dxa"/>
            <w:vAlign w:val="center"/>
          </w:tcPr>
          <w:p w14:paraId="706FB6D9" w14:textId="77777777" w:rsidR="002D14D0" w:rsidRPr="009E602A" w:rsidRDefault="002D14D0" w:rsidP="005F3231">
            <w:pPr>
              <w:jc w:val="center"/>
              <w:rPr>
                <w:b/>
              </w:rPr>
            </w:pPr>
            <w:r w:rsidRPr="009E602A">
              <w:rPr>
                <w:b/>
              </w:rPr>
              <w:t>RED</w:t>
            </w:r>
            <w:r>
              <w:rPr>
                <w:b/>
              </w:rPr>
              <w:t>.</w:t>
            </w:r>
            <w:r w:rsidRPr="009E602A">
              <w:rPr>
                <w:b/>
              </w:rPr>
              <w:t xml:space="preserve"> BR</w:t>
            </w:r>
            <w:r>
              <w:rPr>
                <w:b/>
              </w:rPr>
              <w:t>.</w:t>
            </w:r>
          </w:p>
        </w:tc>
        <w:tc>
          <w:tcPr>
            <w:tcW w:w="2044" w:type="dxa"/>
            <w:vAlign w:val="center"/>
          </w:tcPr>
          <w:p w14:paraId="08C6A5F6" w14:textId="77777777" w:rsidR="002D14D0" w:rsidRPr="009E602A" w:rsidRDefault="002D14D0" w:rsidP="005F3231">
            <w:pPr>
              <w:jc w:val="center"/>
              <w:rPr>
                <w:b/>
              </w:rPr>
            </w:pPr>
            <w:r w:rsidRPr="009E602A">
              <w:rPr>
                <w:b/>
              </w:rPr>
              <w:t>IME I PREZIME</w:t>
            </w:r>
          </w:p>
        </w:tc>
        <w:tc>
          <w:tcPr>
            <w:tcW w:w="2044" w:type="dxa"/>
          </w:tcPr>
          <w:p w14:paraId="5F320161" w14:textId="77777777" w:rsidR="002D14D0" w:rsidRDefault="002D14D0" w:rsidP="005F3231">
            <w:pPr>
              <w:jc w:val="center"/>
              <w:rPr>
                <w:b/>
              </w:rPr>
            </w:pPr>
          </w:p>
          <w:p w14:paraId="5FB26569" w14:textId="5E50F852" w:rsidR="002D14D0" w:rsidRPr="009E602A" w:rsidRDefault="002D14D0" w:rsidP="005F3231">
            <w:pPr>
              <w:jc w:val="center"/>
              <w:rPr>
                <w:b/>
              </w:rPr>
            </w:pPr>
            <w:r>
              <w:rPr>
                <w:b/>
              </w:rPr>
              <w:t xml:space="preserve">vrijeme </w:t>
            </w:r>
            <w:r w:rsidR="00AD7554">
              <w:rPr>
                <w:b/>
              </w:rPr>
              <w:t>/sati</w:t>
            </w:r>
            <w:r>
              <w:rPr>
                <w:b/>
              </w:rPr>
              <w:t xml:space="preserve"> </w:t>
            </w:r>
          </w:p>
        </w:tc>
      </w:tr>
      <w:tr w:rsidR="002D14D0" w14:paraId="7CD177EA" w14:textId="59E945A2" w:rsidTr="00671F46">
        <w:tc>
          <w:tcPr>
            <w:tcW w:w="783" w:type="dxa"/>
          </w:tcPr>
          <w:p w14:paraId="7D9F156A" w14:textId="77777777" w:rsidR="002D14D0" w:rsidRPr="00E87914" w:rsidRDefault="002D14D0" w:rsidP="005F3231">
            <w:pPr>
              <w:jc w:val="center"/>
            </w:pPr>
            <w:r>
              <w:t>1.</w:t>
            </w:r>
          </w:p>
        </w:tc>
        <w:tc>
          <w:tcPr>
            <w:tcW w:w="2044" w:type="dxa"/>
          </w:tcPr>
          <w:p w14:paraId="5B057E77" w14:textId="77777777" w:rsidR="002D14D0" w:rsidRDefault="002D14D0" w:rsidP="005F3231">
            <w:r>
              <w:t xml:space="preserve">Đurđa </w:t>
            </w:r>
            <w:proofErr w:type="spellStart"/>
            <w:r>
              <w:t>Juhas</w:t>
            </w:r>
            <w:proofErr w:type="spellEnd"/>
          </w:p>
        </w:tc>
        <w:tc>
          <w:tcPr>
            <w:tcW w:w="2044" w:type="dxa"/>
          </w:tcPr>
          <w:p w14:paraId="6521458B" w14:textId="63535D1F" w:rsidR="002D14D0" w:rsidRDefault="002D14D0" w:rsidP="00AD7554">
            <w:r>
              <w:t xml:space="preserve">12.00 </w:t>
            </w:r>
          </w:p>
        </w:tc>
      </w:tr>
      <w:tr w:rsidR="002D14D0" w14:paraId="3CE47CA8" w14:textId="4875E2B3" w:rsidTr="00671F46">
        <w:tc>
          <w:tcPr>
            <w:tcW w:w="783" w:type="dxa"/>
          </w:tcPr>
          <w:p w14:paraId="0AF2404D" w14:textId="77777777" w:rsidR="002D14D0" w:rsidRDefault="002D14D0" w:rsidP="005F3231">
            <w:pPr>
              <w:jc w:val="center"/>
            </w:pPr>
            <w:r>
              <w:t>2.</w:t>
            </w:r>
          </w:p>
        </w:tc>
        <w:tc>
          <w:tcPr>
            <w:tcW w:w="2044" w:type="dxa"/>
          </w:tcPr>
          <w:p w14:paraId="0A9979DB" w14:textId="77777777" w:rsidR="002D14D0" w:rsidRDefault="002D14D0" w:rsidP="005F3231">
            <w:r>
              <w:t>Željka Bojanić</w:t>
            </w:r>
          </w:p>
        </w:tc>
        <w:tc>
          <w:tcPr>
            <w:tcW w:w="2044" w:type="dxa"/>
          </w:tcPr>
          <w:p w14:paraId="6D86DADF" w14:textId="7503A337" w:rsidR="002D14D0" w:rsidRDefault="002D14D0" w:rsidP="005F3231">
            <w:r>
              <w:t>12:15</w:t>
            </w:r>
          </w:p>
        </w:tc>
      </w:tr>
      <w:tr w:rsidR="002D14D0" w14:paraId="7AD49CDF" w14:textId="698781CA" w:rsidTr="00671F46">
        <w:tc>
          <w:tcPr>
            <w:tcW w:w="783" w:type="dxa"/>
          </w:tcPr>
          <w:p w14:paraId="248F186B" w14:textId="77777777" w:rsidR="002D14D0" w:rsidRDefault="002D14D0" w:rsidP="005F3231">
            <w:pPr>
              <w:jc w:val="center"/>
            </w:pPr>
            <w:r>
              <w:t>3.</w:t>
            </w:r>
          </w:p>
        </w:tc>
        <w:tc>
          <w:tcPr>
            <w:tcW w:w="2044" w:type="dxa"/>
          </w:tcPr>
          <w:p w14:paraId="20A87D1E" w14:textId="77777777" w:rsidR="002D14D0" w:rsidRDefault="002D14D0" w:rsidP="005F3231">
            <w:r>
              <w:t>Dragica Šimić</w:t>
            </w:r>
          </w:p>
        </w:tc>
        <w:tc>
          <w:tcPr>
            <w:tcW w:w="2044" w:type="dxa"/>
          </w:tcPr>
          <w:p w14:paraId="0E8B0810" w14:textId="0C3FD042" w:rsidR="002D14D0" w:rsidRDefault="002D14D0" w:rsidP="005F3231">
            <w:r>
              <w:t>12:30</w:t>
            </w:r>
          </w:p>
        </w:tc>
      </w:tr>
      <w:tr w:rsidR="002D14D0" w14:paraId="27D34846" w14:textId="06C113F3" w:rsidTr="00671F46">
        <w:tc>
          <w:tcPr>
            <w:tcW w:w="783" w:type="dxa"/>
          </w:tcPr>
          <w:p w14:paraId="499300F6" w14:textId="77777777" w:rsidR="002D14D0" w:rsidRDefault="002D14D0" w:rsidP="005F3231">
            <w:pPr>
              <w:jc w:val="center"/>
            </w:pPr>
            <w:r>
              <w:t>4.</w:t>
            </w:r>
          </w:p>
        </w:tc>
        <w:tc>
          <w:tcPr>
            <w:tcW w:w="2044" w:type="dxa"/>
          </w:tcPr>
          <w:p w14:paraId="2798B137" w14:textId="77777777" w:rsidR="002D14D0" w:rsidRDefault="002D14D0" w:rsidP="005F3231">
            <w:r>
              <w:t xml:space="preserve">Katarina </w:t>
            </w:r>
            <w:proofErr w:type="spellStart"/>
            <w:r>
              <w:t>Pitinac</w:t>
            </w:r>
            <w:proofErr w:type="spellEnd"/>
          </w:p>
        </w:tc>
        <w:tc>
          <w:tcPr>
            <w:tcW w:w="2044" w:type="dxa"/>
          </w:tcPr>
          <w:p w14:paraId="3827055A" w14:textId="7A992E9E" w:rsidR="002D14D0" w:rsidRDefault="00AD7554" w:rsidP="005F3231">
            <w:r>
              <w:t>12:45</w:t>
            </w:r>
          </w:p>
        </w:tc>
      </w:tr>
      <w:tr w:rsidR="002D14D0" w14:paraId="4C94E672" w14:textId="4C0530C0" w:rsidTr="00671F46">
        <w:tc>
          <w:tcPr>
            <w:tcW w:w="783" w:type="dxa"/>
          </w:tcPr>
          <w:p w14:paraId="6F886F3B" w14:textId="77777777" w:rsidR="002D14D0" w:rsidRDefault="002D14D0" w:rsidP="005F3231">
            <w:pPr>
              <w:jc w:val="center"/>
            </w:pPr>
            <w:r>
              <w:t>5.</w:t>
            </w:r>
          </w:p>
        </w:tc>
        <w:tc>
          <w:tcPr>
            <w:tcW w:w="2044" w:type="dxa"/>
          </w:tcPr>
          <w:p w14:paraId="6020276A" w14:textId="77777777" w:rsidR="002D14D0" w:rsidRDefault="002D14D0" w:rsidP="005F3231">
            <w:r>
              <w:t xml:space="preserve">Valentina </w:t>
            </w:r>
            <w:proofErr w:type="spellStart"/>
            <w:r>
              <w:t>Jančula</w:t>
            </w:r>
            <w:proofErr w:type="spellEnd"/>
          </w:p>
        </w:tc>
        <w:tc>
          <w:tcPr>
            <w:tcW w:w="2044" w:type="dxa"/>
          </w:tcPr>
          <w:p w14:paraId="7E2C1488" w14:textId="1F959293" w:rsidR="002D14D0" w:rsidRDefault="00AD7554" w:rsidP="005F3231">
            <w:r>
              <w:t>13:00</w:t>
            </w:r>
          </w:p>
        </w:tc>
      </w:tr>
      <w:tr w:rsidR="002D14D0" w14:paraId="5C9A85E7" w14:textId="7C1C9CFD" w:rsidTr="00671F46">
        <w:tc>
          <w:tcPr>
            <w:tcW w:w="783" w:type="dxa"/>
          </w:tcPr>
          <w:p w14:paraId="0759948F" w14:textId="77777777" w:rsidR="002D14D0" w:rsidRDefault="002D14D0" w:rsidP="005F3231">
            <w:pPr>
              <w:jc w:val="center"/>
            </w:pPr>
            <w:r>
              <w:t>6.</w:t>
            </w:r>
          </w:p>
        </w:tc>
        <w:tc>
          <w:tcPr>
            <w:tcW w:w="2044" w:type="dxa"/>
          </w:tcPr>
          <w:p w14:paraId="12A4F011" w14:textId="77777777" w:rsidR="002D14D0" w:rsidRDefault="002D14D0" w:rsidP="005F3231">
            <w:r>
              <w:t xml:space="preserve">Kristina </w:t>
            </w:r>
            <w:proofErr w:type="spellStart"/>
            <w:r>
              <w:t>Kedačić</w:t>
            </w:r>
            <w:proofErr w:type="spellEnd"/>
          </w:p>
        </w:tc>
        <w:tc>
          <w:tcPr>
            <w:tcW w:w="2044" w:type="dxa"/>
          </w:tcPr>
          <w:p w14:paraId="70BF9237" w14:textId="4434181B" w:rsidR="002D14D0" w:rsidRDefault="00AD7554" w:rsidP="005F3231">
            <w:r>
              <w:t>13:15</w:t>
            </w:r>
          </w:p>
        </w:tc>
      </w:tr>
      <w:tr w:rsidR="002D14D0" w14:paraId="7A99EE15" w14:textId="00592F03" w:rsidTr="00671F46">
        <w:tc>
          <w:tcPr>
            <w:tcW w:w="783" w:type="dxa"/>
          </w:tcPr>
          <w:p w14:paraId="2F0FE4EE" w14:textId="77777777" w:rsidR="002D14D0" w:rsidRDefault="002D14D0" w:rsidP="005F3231">
            <w:pPr>
              <w:jc w:val="center"/>
            </w:pPr>
            <w:r>
              <w:t>7.</w:t>
            </w:r>
          </w:p>
        </w:tc>
        <w:tc>
          <w:tcPr>
            <w:tcW w:w="2044" w:type="dxa"/>
          </w:tcPr>
          <w:p w14:paraId="0FCE5B86" w14:textId="77777777" w:rsidR="002D14D0" w:rsidRDefault="002D14D0" w:rsidP="005F3231">
            <w:r>
              <w:t xml:space="preserve">Mirjana </w:t>
            </w:r>
            <w:proofErr w:type="spellStart"/>
            <w:r>
              <w:t>Guskić</w:t>
            </w:r>
            <w:proofErr w:type="spellEnd"/>
          </w:p>
        </w:tc>
        <w:tc>
          <w:tcPr>
            <w:tcW w:w="2044" w:type="dxa"/>
          </w:tcPr>
          <w:p w14:paraId="786D3045" w14:textId="07B5BCC6" w:rsidR="002D14D0" w:rsidRDefault="00AD7554" w:rsidP="005F3231">
            <w:r>
              <w:t>13:30</w:t>
            </w:r>
          </w:p>
        </w:tc>
      </w:tr>
      <w:tr w:rsidR="002D14D0" w14:paraId="12758D82" w14:textId="0FE1D164" w:rsidTr="00671F46">
        <w:tc>
          <w:tcPr>
            <w:tcW w:w="783" w:type="dxa"/>
          </w:tcPr>
          <w:p w14:paraId="7E4F83A0" w14:textId="77777777" w:rsidR="002D14D0" w:rsidRDefault="002D14D0" w:rsidP="005F3231">
            <w:pPr>
              <w:jc w:val="center"/>
            </w:pPr>
            <w:r>
              <w:t>8.</w:t>
            </w:r>
          </w:p>
        </w:tc>
        <w:tc>
          <w:tcPr>
            <w:tcW w:w="2044" w:type="dxa"/>
          </w:tcPr>
          <w:p w14:paraId="4B7995D3" w14:textId="77777777" w:rsidR="002D14D0" w:rsidRDefault="002D14D0" w:rsidP="005F3231">
            <w:r>
              <w:t xml:space="preserve">Kristina </w:t>
            </w:r>
            <w:proofErr w:type="spellStart"/>
            <w:r>
              <w:t>Kukučka</w:t>
            </w:r>
            <w:proofErr w:type="spellEnd"/>
          </w:p>
        </w:tc>
        <w:tc>
          <w:tcPr>
            <w:tcW w:w="2044" w:type="dxa"/>
          </w:tcPr>
          <w:p w14:paraId="652A90AA" w14:textId="0BF12C7C" w:rsidR="002D14D0" w:rsidRDefault="00AD7554" w:rsidP="005F3231">
            <w:r>
              <w:t>13:45</w:t>
            </w:r>
          </w:p>
        </w:tc>
      </w:tr>
      <w:tr w:rsidR="002D14D0" w14:paraId="6D8B8A9E" w14:textId="2CFCB176" w:rsidTr="00671F46">
        <w:tc>
          <w:tcPr>
            <w:tcW w:w="783" w:type="dxa"/>
          </w:tcPr>
          <w:p w14:paraId="42C25D23" w14:textId="77777777" w:rsidR="002D14D0" w:rsidRDefault="002D14D0" w:rsidP="005F3231">
            <w:pPr>
              <w:jc w:val="center"/>
            </w:pPr>
            <w:r>
              <w:t>9.</w:t>
            </w:r>
          </w:p>
        </w:tc>
        <w:tc>
          <w:tcPr>
            <w:tcW w:w="2044" w:type="dxa"/>
          </w:tcPr>
          <w:p w14:paraId="357BE84C" w14:textId="77777777" w:rsidR="002D14D0" w:rsidRDefault="002D14D0" w:rsidP="005F3231">
            <w:r>
              <w:t>Jadranka Valentin</w:t>
            </w:r>
          </w:p>
        </w:tc>
        <w:tc>
          <w:tcPr>
            <w:tcW w:w="2044" w:type="dxa"/>
          </w:tcPr>
          <w:p w14:paraId="7530BE53" w14:textId="59316EA6" w:rsidR="002D14D0" w:rsidRDefault="00AD7554" w:rsidP="005F3231">
            <w:r>
              <w:t>14:00</w:t>
            </w:r>
          </w:p>
        </w:tc>
      </w:tr>
      <w:tr w:rsidR="002D14D0" w14:paraId="66D82280" w14:textId="6A027AC6" w:rsidTr="00671F46">
        <w:tc>
          <w:tcPr>
            <w:tcW w:w="783" w:type="dxa"/>
          </w:tcPr>
          <w:p w14:paraId="196DFCF0" w14:textId="576F72AA" w:rsidR="002D14D0" w:rsidRDefault="002D14D0" w:rsidP="00C57756">
            <w:pPr>
              <w:jc w:val="center"/>
            </w:pPr>
            <w:r>
              <w:t>10.</w:t>
            </w:r>
          </w:p>
        </w:tc>
        <w:tc>
          <w:tcPr>
            <w:tcW w:w="2044" w:type="dxa"/>
          </w:tcPr>
          <w:p w14:paraId="2B8D4D38" w14:textId="63C10C97" w:rsidR="002D14D0" w:rsidRDefault="002D14D0" w:rsidP="005F3231">
            <w:r>
              <w:t xml:space="preserve">Štefica </w:t>
            </w:r>
            <w:proofErr w:type="spellStart"/>
            <w:r>
              <w:t>Sarić</w:t>
            </w:r>
            <w:proofErr w:type="spellEnd"/>
            <w:r>
              <w:t xml:space="preserve"> </w:t>
            </w:r>
          </w:p>
        </w:tc>
        <w:tc>
          <w:tcPr>
            <w:tcW w:w="2044" w:type="dxa"/>
          </w:tcPr>
          <w:p w14:paraId="7C2CEB3F" w14:textId="562605DB" w:rsidR="002D14D0" w:rsidRDefault="00AD7554" w:rsidP="005F3231">
            <w:r>
              <w:t>14:15</w:t>
            </w:r>
          </w:p>
        </w:tc>
      </w:tr>
      <w:tr w:rsidR="002D14D0" w14:paraId="50D27134" w14:textId="6249D09D" w:rsidTr="00671F46">
        <w:tc>
          <w:tcPr>
            <w:tcW w:w="783" w:type="dxa"/>
          </w:tcPr>
          <w:p w14:paraId="5505133A" w14:textId="2326729A" w:rsidR="002D14D0" w:rsidRDefault="002D14D0" w:rsidP="00C57756">
            <w:pPr>
              <w:jc w:val="center"/>
            </w:pPr>
            <w:r>
              <w:t>11.</w:t>
            </w:r>
          </w:p>
        </w:tc>
        <w:tc>
          <w:tcPr>
            <w:tcW w:w="2044" w:type="dxa"/>
          </w:tcPr>
          <w:p w14:paraId="3EBF6D57" w14:textId="77777777" w:rsidR="002D14D0" w:rsidRDefault="002D14D0" w:rsidP="005F3231">
            <w:r>
              <w:t>Danijela Lazar</w:t>
            </w:r>
          </w:p>
        </w:tc>
        <w:tc>
          <w:tcPr>
            <w:tcW w:w="2044" w:type="dxa"/>
          </w:tcPr>
          <w:p w14:paraId="44D4F346" w14:textId="57F0E8B6" w:rsidR="002D14D0" w:rsidRDefault="00AD7554" w:rsidP="005F3231">
            <w:r>
              <w:t>14:30</w:t>
            </w:r>
          </w:p>
        </w:tc>
      </w:tr>
      <w:tr w:rsidR="002D14D0" w14:paraId="56C1BB69" w14:textId="38858EE9" w:rsidTr="00671F46">
        <w:tc>
          <w:tcPr>
            <w:tcW w:w="783" w:type="dxa"/>
          </w:tcPr>
          <w:p w14:paraId="344DC67C" w14:textId="5358675E" w:rsidR="002D14D0" w:rsidRDefault="002D14D0" w:rsidP="00C57756">
            <w:pPr>
              <w:jc w:val="center"/>
            </w:pPr>
            <w:r>
              <w:t>12.</w:t>
            </w:r>
          </w:p>
        </w:tc>
        <w:tc>
          <w:tcPr>
            <w:tcW w:w="2044" w:type="dxa"/>
          </w:tcPr>
          <w:p w14:paraId="26C460C9" w14:textId="77777777" w:rsidR="002D14D0" w:rsidRDefault="002D14D0" w:rsidP="005F3231">
            <w:r>
              <w:t>Emilija Erceg</w:t>
            </w:r>
          </w:p>
        </w:tc>
        <w:tc>
          <w:tcPr>
            <w:tcW w:w="2044" w:type="dxa"/>
          </w:tcPr>
          <w:p w14:paraId="76C8493F" w14:textId="0EB17835" w:rsidR="002D14D0" w:rsidRDefault="00AD7554" w:rsidP="005F3231">
            <w:r>
              <w:t>14:45</w:t>
            </w:r>
          </w:p>
        </w:tc>
      </w:tr>
    </w:tbl>
    <w:p w14:paraId="0E90D1F4" w14:textId="68114652" w:rsidR="0038319C" w:rsidRDefault="0038319C" w:rsidP="00073C48">
      <w:pPr>
        <w:ind w:left="600"/>
        <w:rPr>
          <w:sz w:val="20"/>
          <w:szCs w:val="20"/>
        </w:rPr>
      </w:pPr>
    </w:p>
    <w:p w14:paraId="76356CE3" w14:textId="3CF7EE01" w:rsidR="00073C48" w:rsidRPr="00FD1990" w:rsidRDefault="00FD1990" w:rsidP="00FD1990">
      <w:pPr>
        <w:ind w:left="600"/>
        <w:jc w:val="right"/>
      </w:pPr>
      <w:r>
        <w:rPr>
          <w:sz w:val="20"/>
          <w:szCs w:val="20"/>
        </w:rPr>
        <w:tab/>
      </w:r>
      <w:r w:rsidRPr="00FD1990">
        <w:t>Ravnatelj:</w:t>
      </w:r>
    </w:p>
    <w:p w14:paraId="0E726426" w14:textId="5578B9BB" w:rsidR="00FD1990" w:rsidRPr="00FD1990" w:rsidRDefault="00FD1990" w:rsidP="00FD1990">
      <w:pPr>
        <w:ind w:left="600"/>
        <w:jc w:val="right"/>
      </w:pPr>
    </w:p>
    <w:p w14:paraId="137A100E" w14:textId="799025EC" w:rsidR="00FD1990" w:rsidRPr="00FD1990" w:rsidRDefault="00FD1990" w:rsidP="00FD1990">
      <w:pPr>
        <w:ind w:left="600"/>
        <w:jc w:val="right"/>
      </w:pPr>
      <w:r w:rsidRPr="00FD1990">
        <w:t xml:space="preserve">Mirko </w:t>
      </w:r>
      <w:proofErr w:type="spellStart"/>
      <w:r w:rsidRPr="00FD1990">
        <w:t>Ćurić</w:t>
      </w:r>
      <w:proofErr w:type="spellEnd"/>
      <w:r w:rsidRPr="00FD1990">
        <w:t>, prof.</w:t>
      </w:r>
    </w:p>
    <w:sectPr w:rsidR="00FD1990" w:rsidRPr="00FD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777"/>
    <w:multiLevelType w:val="hybridMultilevel"/>
    <w:tmpl w:val="EDC40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5288"/>
    <w:multiLevelType w:val="hybridMultilevel"/>
    <w:tmpl w:val="BDFAB45E"/>
    <w:lvl w:ilvl="0" w:tplc="49A4A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46F1D"/>
    <w:multiLevelType w:val="hybridMultilevel"/>
    <w:tmpl w:val="7B62D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5400C9"/>
    <w:multiLevelType w:val="hybridMultilevel"/>
    <w:tmpl w:val="72165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6C41"/>
    <w:multiLevelType w:val="hybridMultilevel"/>
    <w:tmpl w:val="084E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8"/>
    <w:rsid w:val="00034442"/>
    <w:rsid w:val="00035633"/>
    <w:rsid w:val="00050DFC"/>
    <w:rsid w:val="00073C48"/>
    <w:rsid w:val="00096CEF"/>
    <w:rsid w:val="000A3A02"/>
    <w:rsid w:val="0016208F"/>
    <w:rsid w:val="00174B75"/>
    <w:rsid w:val="001C2D00"/>
    <w:rsid w:val="002748E0"/>
    <w:rsid w:val="00291106"/>
    <w:rsid w:val="002D14D0"/>
    <w:rsid w:val="002E435A"/>
    <w:rsid w:val="0038319C"/>
    <w:rsid w:val="003C3239"/>
    <w:rsid w:val="0041347E"/>
    <w:rsid w:val="004B08A9"/>
    <w:rsid w:val="004E4CF9"/>
    <w:rsid w:val="005302F9"/>
    <w:rsid w:val="005E102C"/>
    <w:rsid w:val="005E3018"/>
    <w:rsid w:val="00735AC0"/>
    <w:rsid w:val="00777475"/>
    <w:rsid w:val="007847AB"/>
    <w:rsid w:val="00834014"/>
    <w:rsid w:val="008543F4"/>
    <w:rsid w:val="00880619"/>
    <w:rsid w:val="00893DF6"/>
    <w:rsid w:val="008B3F55"/>
    <w:rsid w:val="008D31B6"/>
    <w:rsid w:val="008D3DA5"/>
    <w:rsid w:val="00936B65"/>
    <w:rsid w:val="00977AAE"/>
    <w:rsid w:val="00987553"/>
    <w:rsid w:val="009E2093"/>
    <w:rsid w:val="009F1ED2"/>
    <w:rsid w:val="00A01427"/>
    <w:rsid w:val="00A04467"/>
    <w:rsid w:val="00A25943"/>
    <w:rsid w:val="00A564A7"/>
    <w:rsid w:val="00AD7554"/>
    <w:rsid w:val="00B17841"/>
    <w:rsid w:val="00B63A32"/>
    <w:rsid w:val="00B8560E"/>
    <w:rsid w:val="00BB2D06"/>
    <w:rsid w:val="00C124A8"/>
    <w:rsid w:val="00C57756"/>
    <w:rsid w:val="00C646CC"/>
    <w:rsid w:val="00CA14B8"/>
    <w:rsid w:val="00CD2C0C"/>
    <w:rsid w:val="00CD6DD2"/>
    <w:rsid w:val="00CF67C1"/>
    <w:rsid w:val="00CF7E53"/>
    <w:rsid w:val="00D0677C"/>
    <w:rsid w:val="00D24DEF"/>
    <w:rsid w:val="00D5006C"/>
    <w:rsid w:val="00E50014"/>
    <w:rsid w:val="00E75877"/>
    <w:rsid w:val="00F312EC"/>
    <w:rsid w:val="00F31C5D"/>
    <w:rsid w:val="00F46775"/>
    <w:rsid w:val="00FD1990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7F3"/>
  <w15:chartTrackingRefBased/>
  <w15:docId w15:val="{09902263-A53F-45E0-8CBB-5419E97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3C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1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9C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3C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ukovn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Lazarov</cp:lastModifiedBy>
  <cp:revision>48</cp:revision>
  <cp:lastPrinted>2022-02-21T09:21:00Z</cp:lastPrinted>
  <dcterms:created xsi:type="dcterms:W3CDTF">2020-10-19T14:18:00Z</dcterms:created>
  <dcterms:modified xsi:type="dcterms:W3CDTF">2022-02-23T07:48:00Z</dcterms:modified>
</cp:coreProperties>
</file>