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27FDBEA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0C3A4A">
        <w:rPr>
          <w:sz w:val="20"/>
          <w:szCs w:val="20"/>
        </w:rPr>
        <w:t>93</w:t>
      </w:r>
    </w:p>
    <w:p w14:paraId="5BF521F7" w14:textId="389D0E2D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3063E0">
        <w:rPr>
          <w:sz w:val="20"/>
          <w:szCs w:val="20"/>
        </w:rPr>
        <w:t>1</w:t>
      </w:r>
    </w:p>
    <w:p w14:paraId="6624E3B5" w14:textId="780A1C2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0C3A4A">
        <w:rPr>
          <w:sz w:val="20"/>
          <w:szCs w:val="20"/>
        </w:rPr>
        <w:t>12</w:t>
      </w:r>
      <w:r w:rsidRPr="00073C48">
        <w:rPr>
          <w:sz w:val="20"/>
          <w:szCs w:val="20"/>
        </w:rPr>
        <w:t>.</w:t>
      </w:r>
      <w:r w:rsidR="00A05C1C">
        <w:rPr>
          <w:sz w:val="20"/>
          <w:szCs w:val="20"/>
        </w:rPr>
        <w:t xml:space="preserve"> </w:t>
      </w:r>
      <w:r w:rsidR="000C3A4A">
        <w:rPr>
          <w:sz w:val="20"/>
          <w:szCs w:val="20"/>
        </w:rPr>
        <w:t>listopada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36E6611A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0C3A4A">
        <w:rPr>
          <w:b/>
          <w:bCs/>
          <w:sz w:val="20"/>
          <w:szCs w:val="20"/>
        </w:rPr>
        <w:t>30</w:t>
      </w:r>
      <w:r w:rsidR="00860C68" w:rsidRPr="00A5533A">
        <w:rPr>
          <w:b/>
          <w:bCs/>
          <w:sz w:val="20"/>
          <w:szCs w:val="20"/>
        </w:rPr>
        <w:t>.</w:t>
      </w:r>
      <w:r w:rsidR="00A05C1C">
        <w:rPr>
          <w:b/>
          <w:bCs/>
          <w:sz w:val="20"/>
          <w:szCs w:val="20"/>
        </w:rPr>
        <w:t xml:space="preserve"> </w:t>
      </w:r>
      <w:r w:rsidR="000C3A4A">
        <w:rPr>
          <w:b/>
          <w:bCs/>
          <w:sz w:val="20"/>
          <w:szCs w:val="20"/>
        </w:rPr>
        <w:t>rujna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0C3A4A">
        <w:rPr>
          <w:sz w:val="20"/>
          <w:szCs w:val="20"/>
        </w:rPr>
        <w:t>68</w:t>
      </w:r>
    </w:p>
    <w:p w14:paraId="0E4CD3CD" w14:textId="34B52B5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412E25AA" w14:textId="77777777" w:rsidR="00A05C1C" w:rsidRPr="00A05C1C" w:rsidRDefault="00A05C1C" w:rsidP="00A05C1C">
      <w:pPr>
        <w:numPr>
          <w:ilvl w:val="0"/>
          <w:numId w:val="7"/>
        </w:numPr>
        <w:rPr>
          <w:sz w:val="20"/>
          <w:szCs w:val="20"/>
        </w:rPr>
      </w:pPr>
      <w:r w:rsidRPr="004D5177">
        <w:rPr>
          <w:b/>
          <w:sz w:val="20"/>
          <w:szCs w:val="20"/>
        </w:rPr>
        <w:t>Nastavnik geografije</w:t>
      </w:r>
      <w:r w:rsidRPr="00A05C1C">
        <w:rPr>
          <w:sz w:val="20"/>
          <w:szCs w:val="20"/>
        </w:rPr>
        <w:t xml:space="preserve"> – nepuno neodređeno radno vrijeme – za 5 sati nastave tjedno</w:t>
      </w:r>
    </w:p>
    <w:p w14:paraId="2390FBE8" w14:textId="77777777" w:rsidR="00A05C1C" w:rsidRPr="00A05C1C" w:rsidRDefault="00A05C1C" w:rsidP="00A05C1C">
      <w:pPr>
        <w:numPr>
          <w:ilvl w:val="0"/>
          <w:numId w:val="7"/>
        </w:numPr>
        <w:rPr>
          <w:sz w:val="20"/>
          <w:szCs w:val="20"/>
        </w:rPr>
      </w:pPr>
      <w:r w:rsidRPr="004D5177">
        <w:rPr>
          <w:b/>
          <w:sz w:val="20"/>
          <w:szCs w:val="20"/>
        </w:rPr>
        <w:t>Nastavnik ugostiteljskog posluživanja</w:t>
      </w:r>
      <w:r w:rsidRPr="00A05C1C">
        <w:rPr>
          <w:sz w:val="20"/>
          <w:szCs w:val="20"/>
        </w:rPr>
        <w:t xml:space="preserve"> – nepuno neodređeno radno vrijeme – za 5 sati nastave tjedno</w:t>
      </w:r>
    </w:p>
    <w:p w14:paraId="0C1CC8EE" w14:textId="77777777" w:rsidR="00A05C1C" w:rsidRPr="00A05C1C" w:rsidRDefault="00A05C1C" w:rsidP="00A05C1C">
      <w:pPr>
        <w:numPr>
          <w:ilvl w:val="0"/>
          <w:numId w:val="7"/>
        </w:numPr>
        <w:rPr>
          <w:sz w:val="20"/>
          <w:szCs w:val="20"/>
        </w:rPr>
      </w:pPr>
      <w:bookmarkStart w:id="0" w:name="_GoBack"/>
      <w:r w:rsidRPr="004D5177">
        <w:rPr>
          <w:b/>
          <w:sz w:val="20"/>
          <w:szCs w:val="20"/>
        </w:rPr>
        <w:t>Stručni suradnik – psiholog</w:t>
      </w:r>
      <w:r w:rsidRPr="00A05C1C">
        <w:rPr>
          <w:sz w:val="20"/>
          <w:szCs w:val="20"/>
        </w:rPr>
        <w:t xml:space="preserve"> </w:t>
      </w:r>
      <w:bookmarkEnd w:id="0"/>
      <w:r w:rsidRPr="00A05C1C">
        <w:rPr>
          <w:sz w:val="20"/>
          <w:szCs w:val="20"/>
        </w:rPr>
        <w:t xml:space="preserve">– puno neodređeno radno vrijeme </w:t>
      </w:r>
    </w:p>
    <w:p w14:paraId="6743789F" w14:textId="77777777" w:rsidR="00543D57" w:rsidRDefault="00543D57" w:rsidP="000C3A4A">
      <w:pPr>
        <w:rPr>
          <w:sz w:val="20"/>
          <w:szCs w:val="20"/>
        </w:rPr>
      </w:pPr>
    </w:p>
    <w:p w14:paraId="389E6A2B" w14:textId="55884171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22774D2C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</w:t>
      </w:r>
      <w:r w:rsidR="00543D57">
        <w:rPr>
          <w:b/>
          <w:sz w:val="20"/>
          <w:szCs w:val="20"/>
        </w:rPr>
        <w:t>D</w:t>
      </w:r>
      <w:r w:rsidRPr="004C7222">
        <w:rPr>
          <w:b/>
          <w:sz w:val="20"/>
          <w:szCs w:val="20"/>
        </w:rPr>
        <w:t xml:space="preserve">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03913033" w14:textId="04D3C4B6" w:rsidR="007847AB" w:rsidRDefault="00073C48" w:rsidP="00E77CF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 xml:space="preserve">Provjera se sastoji od </w:t>
      </w:r>
      <w:r w:rsidR="007F23C9">
        <w:rPr>
          <w:sz w:val="20"/>
          <w:szCs w:val="20"/>
        </w:rPr>
        <w:t xml:space="preserve">dva </w:t>
      </w:r>
      <w:r w:rsidRPr="004C7222">
        <w:rPr>
          <w:sz w:val="20"/>
          <w:szCs w:val="20"/>
        </w:rPr>
        <w:t>dijela, pisane provjere kandidata (testiranja)</w:t>
      </w:r>
      <w:r w:rsidR="007F23C9">
        <w:rPr>
          <w:sz w:val="20"/>
          <w:szCs w:val="20"/>
        </w:rPr>
        <w:t xml:space="preserve"> te usmene provjere znanja (razgovora s kandidatkinjom/kandidatom).</w:t>
      </w:r>
    </w:p>
    <w:p w14:paraId="42DE8C52" w14:textId="61DD67A8" w:rsidR="007847AB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05DE8D39" w14:textId="72110E0D" w:rsidR="007F23C9" w:rsidRPr="00AA1E79" w:rsidRDefault="007F23C9" w:rsidP="005E3018">
      <w:pPr>
        <w:rPr>
          <w:sz w:val="20"/>
          <w:szCs w:val="20"/>
        </w:rPr>
      </w:pPr>
      <w:r w:rsidRPr="007F23C9">
        <w:rPr>
          <w:b/>
          <w:bCs/>
          <w:sz w:val="20"/>
          <w:szCs w:val="20"/>
          <w:u w:val="single"/>
        </w:rPr>
        <w:t xml:space="preserve">Usmena provjera </w:t>
      </w:r>
      <w:r w:rsidRPr="002F1CE6">
        <w:rPr>
          <w:b/>
          <w:bCs/>
          <w:sz w:val="20"/>
          <w:szCs w:val="20"/>
          <w:u w:val="single"/>
        </w:rPr>
        <w:t>znanja – interv</w:t>
      </w:r>
      <w:r w:rsidR="00E136CD">
        <w:rPr>
          <w:b/>
          <w:bCs/>
          <w:sz w:val="20"/>
          <w:szCs w:val="20"/>
          <w:u w:val="single"/>
        </w:rPr>
        <w:t>iew</w:t>
      </w:r>
      <w:r w:rsidRPr="002F1CE6">
        <w:rPr>
          <w:b/>
          <w:bCs/>
          <w:sz w:val="20"/>
          <w:szCs w:val="20"/>
          <w:u w:val="single"/>
        </w:rPr>
        <w:t>/razgovor</w:t>
      </w:r>
      <w:r>
        <w:rPr>
          <w:sz w:val="20"/>
          <w:szCs w:val="20"/>
        </w:rPr>
        <w:t xml:space="preserve"> s </w:t>
      </w:r>
      <w:bookmarkStart w:id="1" w:name="_Hlk116463938"/>
      <w:r>
        <w:rPr>
          <w:sz w:val="20"/>
          <w:szCs w:val="20"/>
        </w:rPr>
        <w:t>kandidatkinjom/kandidatom</w:t>
      </w:r>
      <w:bookmarkEnd w:id="1"/>
      <w:r>
        <w:rPr>
          <w:sz w:val="20"/>
          <w:szCs w:val="20"/>
        </w:rPr>
        <w:t xml:space="preserve"> </w:t>
      </w:r>
      <w:r w:rsidRPr="00AA1E79">
        <w:rPr>
          <w:sz w:val="20"/>
          <w:szCs w:val="20"/>
        </w:rPr>
        <w:t>provodi se putem odgovora kandidata na postavljena pitanja, simulacije rješavanja slučajeva radnog mjesta ili na drugi prikladan način.</w:t>
      </w:r>
    </w:p>
    <w:p w14:paraId="58415EA5" w14:textId="77777777" w:rsidR="00AA1E79" w:rsidRPr="005E3018" w:rsidRDefault="00AA1E79" w:rsidP="00AA1E79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754AC490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0C3A4A">
        <w:rPr>
          <w:b/>
          <w:sz w:val="20"/>
          <w:szCs w:val="20"/>
        </w:rPr>
        <w:t>18</w:t>
      </w:r>
      <w:r w:rsidRPr="008543F4">
        <w:rPr>
          <w:b/>
          <w:sz w:val="20"/>
          <w:szCs w:val="20"/>
        </w:rPr>
        <w:t>.</w:t>
      </w:r>
      <w:r w:rsidR="00A05C1C">
        <w:rPr>
          <w:b/>
          <w:sz w:val="20"/>
          <w:szCs w:val="20"/>
        </w:rPr>
        <w:t xml:space="preserve"> </w:t>
      </w:r>
      <w:r w:rsidR="000C3A4A">
        <w:rPr>
          <w:b/>
          <w:sz w:val="20"/>
          <w:szCs w:val="20"/>
        </w:rPr>
        <w:t>listopada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A05C1C">
        <w:rPr>
          <w:b/>
          <w:sz w:val="20"/>
          <w:szCs w:val="20"/>
        </w:rPr>
        <w:t>8</w:t>
      </w:r>
      <w:r w:rsidR="000C3A4A">
        <w:rPr>
          <w:b/>
          <w:sz w:val="20"/>
          <w:szCs w:val="20"/>
        </w:rPr>
        <w:t>.</w:t>
      </w:r>
      <w:r w:rsidR="00A05C1C">
        <w:rPr>
          <w:b/>
          <w:sz w:val="20"/>
          <w:szCs w:val="20"/>
        </w:rPr>
        <w:t>5</w:t>
      </w:r>
      <w:r w:rsidR="000C3A4A">
        <w:rPr>
          <w:b/>
          <w:sz w:val="20"/>
          <w:szCs w:val="20"/>
        </w:rPr>
        <w:t>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učionica br.</w:t>
      </w:r>
      <w:r w:rsidR="006B4E51">
        <w:rPr>
          <w:b/>
          <w:sz w:val="20"/>
          <w:szCs w:val="20"/>
        </w:rPr>
        <w:t xml:space="preserve"> 39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11A073EC" w:rsidR="00073C48" w:rsidRDefault="00073C48" w:rsidP="00073C48">
      <w:pPr>
        <w:jc w:val="both"/>
        <w:rPr>
          <w:rStyle w:val="Hiperveza"/>
          <w:sz w:val="20"/>
          <w:szCs w:val="20"/>
        </w:rPr>
      </w:pPr>
      <w:r w:rsidRPr="004C7222">
        <w:rPr>
          <w:sz w:val="20"/>
          <w:szCs w:val="20"/>
        </w:rPr>
        <w:lastRenderedPageBreak/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5F10C254" w14:textId="20FBFA64" w:rsidR="00103629" w:rsidRDefault="00103629" w:rsidP="00073C48">
      <w:pPr>
        <w:jc w:val="both"/>
        <w:rPr>
          <w:rStyle w:val="Hiperveza"/>
          <w:sz w:val="20"/>
          <w:szCs w:val="20"/>
        </w:rPr>
      </w:pPr>
    </w:p>
    <w:p w14:paraId="7DC19B0D" w14:textId="04F68EAA" w:rsidR="00103629" w:rsidRDefault="00103629" w:rsidP="00073C48">
      <w:pPr>
        <w:jc w:val="both"/>
        <w:rPr>
          <w:sz w:val="20"/>
          <w:szCs w:val="20"/>
        </w:rPr>
      </w:pPr>
    </w:p>
    <w:p w14:paraId="6593F434" w14:textId="77777777" w:rsidR="00103629" w:rsidRPr="001441B0" w:rsidRDefault="00103629" w:rsidP="00103629">
      <w:pPr>
        <w:rPr>
          <w:rFonts w:cs="Arial"/>
          <w:b/>
          <w:sz w:val="20"/>
          <w:szCs w:val="20"/>
        </w:rPr>
      </w:pPr>
      <w:r w:rsidRPr="001441B0">
        <w:rPr>
          <w:rFonts w:cs="Arial"/>
          <w:b/>
          <w:sz w:val="20"/>
          <w:szCs w:val="20"/>
        </w:rPr>
        <w:t>Pravni i drugi izvori za pripremanje kandidata za testiranje su:</w:t>
      </w:r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  <w:bookmarkStart w:id="2" w:name="_Hlk116464371"/>
    </w:p>
    <w:p w14:paraId="0FEC6E66" w14:textId="20031B42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Zakon o odgoju i obrazovanju u osnovnoj i srednjoj školi (Narodne novine, broj 87/08., 86/09, 92/10.,105/10.,90/11., 16/12. , 86/12., 94/13, 152/14. ,7/17., 68/18., 98/19. i 64/20.), </w:t>
      </w:r>
    </w:p>
    <w:p w14:paraId="7C53F6B9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Statut Srednje strukovne škole Antuna Horvata Đakovo (dostupan na mrežnoj stranici škole)</w:t>
      </w:r>
    </w:p>
    <w:p w14:paraId="3C2D15D6" w14:textId="09C7D79F" w:rsidR="00543D57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Web stranice škole </w:t>
      </w:r>
      <w:r w:rsidR="00A05C1C">
        <w:rPr>
          <w:rFonts w:cs="Arial"/>
          <w:bCs/>
          <w:sz w:val="20"/>
          <w:szCs w:val="20"/>
        </w:rPr>
        <w:t>(</w:t>
      </w:r>
      <w:hyperlink r:id="rId6" w:history="1">
        <w:r w:rsidR="006B4E51" w:rsidRPr="0082197C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>
        <w:rPr>
          <w:rFonts w:cs="Arial"/>
          <w:bCs/>
          <w:sz w:val="20"/>
          <w:szCs w:val="20"/>
        </w:rPr>
        <w:t>)</w:t>
      </w:r>
    </w:p>
    <w:p w14:paraId="28AB8BAF" w14:textId="2924C5D1" w:rsidR="00543D57" w:rsidRPr="006B4E51" w:rsidRDefault="006B4E51" w:rsidP="006B4E5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Zakon o strukovnom obrazovanju (Narodne novine,</w:t>
      </w:r>
      <w:r w:rsidRPr="006B4E51">
        <w:rPr>
          <w:b/>
          <w:color w:val="3E4551"/>
          <w:sz w:val="20"/>
          <w:szCs w:val="20"/>
          <w:shd w:val="clear" w:color="auto" w:fill="FFFFFF"/>
        </w:rPr>
        <w:t xml:space="preserve"> </w:t>
      </w:r>
      <w:r w:rsidRPr="006B4E51">
        <w:rPr>
          <w:bCs/>
          <w:sz w:val="20"/>
          <w:szCs w:val="20"/>
          <w:shd w:val="clear" w:color="auto" w:fill="FFFFFF"/>
        </w:rPr>
        <w:t>broj 30/2009, 24/2010, 22/2013, 25/2018)</w:t>
      </w:r>
      <w:r>
        <w:rPr>
          <w:rFonts w:cs="Arial"/>
          <w:bCs/>
          <w:sz w:val="20"/>
          <w:szCs w:val="20"/>
        </w:rPr>
        <w:t>,</w:t>
      </w:r>
    </w:p>
    <w:p w14:paraId="581A835A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načinima, postupcima i elementima vrednovanja učenika u osnovnoj i srednjoj školi (Narodne novine, broj 112/10., 82/19., 43/20.),</w:t>
      </w:r>
    </w:p>
    <w:p w14:paraId="0C2DF82D" w14:textId="77777777" w:rsidR="00543D57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kriterijima za izricanje pedagoških mjera (Narodne novine, broj 3/2017)</w:t>
      </w:r>
    </w:p>
    <w:p w14:paraId="5A96A013" w14:textId="638CD2D8" w:rsidR="00543D57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Etični kodeks Srednje strukovne škole Antuna Horvata, Đakovo</w:t>
      </w:r>
      <w:r w:rsidR="00AA1E79">
        <w:rPr>
          <w:rFonts w:cs="Arial"/>
          <w:bCs/>
          <w:sz w:val="20"/>
          <w:szCs w:val="20"/>
        </w:rPr>
        <w:t xml:space="preserve"> (www.strukovna.com)</w:t>
      </w:r>
    </w:p>
    <w:p w14:paraId="231F4550" w14:textId="1AB6CB48" w:rsidR="00543D57" w:rsidRPr="00AA1E79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AA1E79">
        <w:rPr>
          <w:rFonts w:cs="Arial"/>
          <w:bCs/>
          <w:sz w:val="20"/>
          <w:szCs w:val="20"/>
        </w:rPr>
        <w:t>Pravilnik o izvođenju izleta, ekskurzija i drugih odgojno-obrazovnih aktivnosti izvan škole (Narodne novine, broj 67/14. i 81/15.)</w:t>
      </w:r>
    </w:p>
    <w:p w14:paraId="5F87EEEA" w14:textId="77777777" w:rsidR="00543D57" w:rsidRPr="00543D57" w:rsidRDefault="00543D57" w:rsidP="00543D57">
      <w:pPr>
        <w:rPr>
          <w:rFonts w:cs="Arial"/>
          <w:b/>
          <w:sz w:val="22"/>
          <w:szCs w:val="22"/>
          <w:lang w:val="de-DE"/>
        </w:rPr>
      </w:pPr>
    </w:p>
    <w:bookmarkEnd w:id="2"/>
    <w:p w14:paraId="2F35B41C" w14:textId="15AEC055" w:rsidR="00073C48" w:rsidRDefault="00073C48" w:rsidP="00543D57">
      <w:pPr>
        <w:jc w:val="both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</w:t>
      </w:r>
      <w:r w:rsidR="00AA1E79">
        <w:rPr>
          <w:b/>
          <w:sz w:val="20"/>
          <w:szCs w:val="20"/>
        </w:rPr>
        <w:t xml:space="preserve">         </w:t>
      </w:r>
      <w:r w:rsidR="00C5755E">
        <w:rPr>
          <w:b/>
          <w:sz w:val="20"/>
          <w:szCs w:val="20"/>
        </w:rPr>
        <w:t xml:space="preserve"> </w:t>
      </w:r>
      <w:r w:rsidRPr="00174B75">
        <w:t>POVJERENSTVO ZA VREDNOVANJE KANDIDATA</w:t>
      </w:r>
      <w:r w:rsidR="00AA1E79">
        <w:t>:</w:t>
      </w:r>
    </w:p>
    <w:p w14:paraId="6C153C31" w14:textId="77777777" w:rsidR="00AA1E79" w:rsidRPr="00174B75" w:rsidRDefault="00AA1E79" w:rsidP="00783C39">
      <w:pPr>
        <w:jc w:val="right"/>
      </w:pPr>
    </w:p>
    <w:p w14:paraId="3A4B4F7E" w14:textId="2C818E4C" w:rsidR="00073C48" w:rsidRDefault="00AA1E79" w:rsidP="00AA1E79">
      <w:pPr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p w14:paraId="0C40ADA5" w14:textId="175AD531" w:rsidR="00046F57" w:rsidRDefault="00046F57" w:rsidP="00046F57">
      <w:pPr>
        <w:ind w:left="1500"/>
        <w:jc w:val="right"/>
      </w:pPr>
      <w:r>
        <w:t>Ravnatelj</w:t>
      </w:r>
      <w:r w:rsidR="00B420E9">
        <w:t xml:space="preserve"> savjetnik</w:t>
      </w:r>
      <w:r>
        <w:t>:</w:t>
      </w:r>
    </w:p>
    <w:p w14:paraId="0B5AFF46" w14:textId="3CFFD674" w:rsidR="00046F57" w:rsidRDefault="00046F57" w:rsidP="00046F57">
      <w:pPr>
        <w:ind w:left="1500"/>
        <w:jc w:val="right"/>
      </w:pPr>
    </w:p>
    <w:p w14:paraId="3DD2F88E" w14:textId="55FB1C99" w:rsidR="00046F57" w:rsidRPr="00184C11" w:rsidRDefault="00046F57" w:rsidP="00046F57">
      <w:pPr>
        <w:ind w:left="1500"/>
        <w:jc w:val="right"/>
      </w:pPr>
      <w:r>
        <w:t xml:space="preserve">Mirko </w:t>
      </w:r>
      <w:proofErr w:type="spellStart"/>
      <w:r>
        <w:t>Ćurić</w:t>
      </w:r>
      <w:proofErr w:type="spellEnd"/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03629"/>
    <w:rsid w:val="00174B75"/>
    <w:rsid w:val="00184C11"/>
    <w:rsid w:val="001B607C"/>
    <w:rsid w:val="00225773"/>
    <w:rsid w:val="0024604D"/>
    <w:rsid w:val="002748E0"/>
    <w:rsid w:val="002D36BA"/>
    <w:rsid w:val="002E435A"/>
    <w:rsid w:val="002F1CE6"/>
    <w:rsid w:val="003063E0"/>
    <w:rsid w:val="003165F0"/>
    <w:rsid w:val="003201D1"/>
    <w:rsid w:val="0036538C"/>
    <w:rsid w:val="0038319C"/>
    <w:rsid w:val="003D242B"/>
    <w:rsid w:val="0041347E"/>
    <w:rsid w:val="004D1825"/>
    <w:rsid w:val="004D4370"/>
    <w:rsid w:val="004D5177"/>
    <w:rsid w:val="004E326D"/>
    <w:rsid w:val="00543D57"/>
    <w:rsid w:val="005B017C"/>
    <w:rsid w:val="005E3018"/>
    <w:rsid w:val="006B4E51"/>
    <w:rsid w:val="00717AA5"/>
    <w:rsid w:val="00765FB7"/>
    <w:rsid w:val="00783C39"/>
    <w:rsid w:val="007847AB"/>
    <w:rsid w:val="007C47C5"/>
    <w:rsid w:val="007C6E88"/>
    <w:rsid w:val="007E12FD"/>
    <w:rsid w:val="007F23C9"/>
    <w:rsid w:val="008543F4"/>
    <w:rsid w:val="00860C68"/>
    <w:rsid w:val="008678C5"/>
    <w:rsid w:val="008B3F55"/>
    <w:rsid w:val="008C636D"/>
    <w:rsid w:val="008D3DA5"/>
    <w:rsid w:val="00977AAE"/>
    <w:rsid w:val="00987553"/>
    <w:rsid w:val="00A01427"/>
    <w:rsid w:val="00A05C1C"/>
    <w:rsid w:val="00A25943"/>
    <w:rsid w:val="00A564A7"/>
    <w:rsid w:val="00AA1E79"/>
    <w:rsid w:val="00B00CBD"/>
    <w:rsid w:val="00B420E9"/>
    <w:rsid w:val="00B63A32"/>
    <w:rsid w:val="00B8560E"/>
    <w:rsid w:val="00BB7F03"/>
    <w:rsid w:val="00C124A8"/>
    <w:rsid w:val="00C4048F"/>
    <w:rsid w:val="00C5755E"/>
    <w:rsid w:val="00C84D39"/>
    <w:rsid w:val="00CA14B8"/>
    <w:rsid w:val="00CA1EFC"/>
    <w:rsid w:val="00CC3FC5"/>
    <w:rsid w:val="00CE12BB"/>
    <w:rsid w:val="00D12DE9"/>
    <w:rsid w:val="00D5006C"/>
    <w:rsid w:val="00E136CD"/>
    <w:rsid w:val="00E75877"/>
    <w:rsid w:val="00E77CFE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B4E51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B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ov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F9BE-B595-4A60-89EF-547B144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9</cp:revision>
  <cp:lastPrinted>2022-10-12T12:32:00Z</cp:lastPrinted>
  <dcterms:created xsi:type="dcterms:W3CDTF">2022-10-12T09:52:00Z</dcterms:created>
  <dcterms:modified xsi:type="dcterms:W3CDTF">2022-10-12T12:32:00Z</dcterms:modified>
</cp:coreProperties>
</file>