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125B4CB7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5E0496">
        <w:rPr>
          <w:sz w:val="20"/>
          <w:szCs w:val="20"/>
        </w:rPr>
        <w:t>148</w:t>
      </w:r>
    </w:p>
    <w:p w14:paraId="5BF521F7" w14:textId="539ACAC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0D6451E1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0C3A4A">
        <w:rPr>
          <w:sz w:val="20"/>
          <w:szCs w:val="20"/>
        </w:rPr>
        <w:t>1</w:t>
      </w:r>
      <w:r w:rsidRPr="00073C48">
        <w:rPr>
          <w:sz w:val="20"/>
          <w:szCs w:val="20"/>
        </w:rPr>
        <w:t>.</w:t>
      </w:r>
      <w:r w:rsidR="005E0496">
        <w:rPr>
          <w:sz w:val="20"/>
          <w:szCs w:val="20"/>
        </w:rPr>
        <w:t>prosinca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7C47A55B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986D95">
        <w:rPr>
          <w:b/>
          <w:bCs/>
          <w:sz w:val="20"/>
          <w:szCs w:val="20"/>
        </w:rPr>
        <w:t>15</w:t>
      </w:r>
      <w:r w:rsidR="00860C68" w:rsidRPr="00A5533A">
        <w:rPr>
          <w:b/>
          <w:bCs/>
          <w:sz w:val="20"/>
          <w:szCs w:val="20"/>
        </w:rPr>
        <w:t>.</w:t>
      </w:r>
      <w:r w:rsidR="00986D95">
        <w:rPr>
          <w:b/>
          <w:bCs/>
          <w:sz w:val="20"/>
          <w:szCs w:val="20"/>
        </w:rPr>
        <w:t>studenoga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986D95">
        <w:rPr>
          <w:sz w:val="20"/>
          <w:szCs w:val="20"/>
        </w:rPr>
        <w:t>119</w:t>
      </w:r>
    </w:p>
    <w:p w14:paraId="0E4CD3CD" w14:textId="34B52B5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1064864A" w14:textId="77777777" w:rsidR="002B7A64" w:rsidRPr="00B45F8A" w:rsidRDefault="002B7A64" w:rsidP="002B7A6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nepuno određeno radno vrijeme do 31.kolovoza 2023.godine </w:t>
      </w:r>
    </w:p>
    <w:p w14:paraId="7B80841E" w14:textId="77777777" w:rsidR="002B7A64" w:rsidRDefault="002B7A64" w:rsidP="002B7A64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vježbi i praktične nastave iz fotografije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</w:t>
      </w:r>
      <w:r w:rsidRPr="004E34FB">
        <w:rPr>
          <w:sz w:val="20"/>
          <w:szCs w:val="20"/>
        </w:rPr>
        <w:t>do 31.kolovoza 2023.godine</w:t>
      </w:r>
    </w:p>
    <w:p w14:paraId="0C597ECB" w14:textId="77777777" w:rsidR="002B7A64" w:rsidRDefault="002B7A64" w:rsidP="002B7A64">
      <w:pPr>
        <w:numPr>
          <w:ilvl w:val="0"/>
          <w:numId w:val="4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neodređeno radno vrijeme</w:t>
      </w:r>
    </w:p>
    <w:p w14:paraId="6061EA04" w14:textId="77777777" w:rsidR="002B7A64" w:rsidRPr="004E34FB" w:rsidRDefault="002B7A64" w:rsidP="002B7A64">
      <w:pPr>
        <w:numPr>
          <w:ilvl w:val="0"/>
          <w:numId w:val="4"/>
        </w:numPr>
        <w:rPr>
          <w:sz w:val="20"/>
          <w:szCs w:val="20"/>
        </w:rPr>
      </w:pPr>
      <w:r w:rsidRPr="00B45F8A">
        <w:rPr>
          <w:sz w:val="20"/>
          <w:szCs w:val="20"/>
        </w:rPr>
        <w:t xml:space="preserve"> 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određeno radno vrijeme</w:t>
      </w:r>
      <w:r>
        <w:rPr>
          <w:sz w:val="20"/>
          <w:szCs w:val="20"/>
        </w:rPr>
        <w:t xml:space="preserve">  - do 31.kolovoza 2023.godine</w:t>
      </w:r>
    </w:p>
    <w:p w14:paraId="275B851B" w14:textId="77777777" w:rsidR="002B7A64" w:rsidRDefault="002B7A64" w:rsidP="002B7A6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iz područja graditeljstva i praktične nastave u zanimanju keramičar-oblagač – puno neodređeno radno vrijeme 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2AC793EF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dva</w:t>
      </w:r>
      <w:r w:rsidRPr="004C7222">
        <w:rPr>
          <w:sz w:val="20"/>
          <w:szCs w:val="20"/>
        </w:rPr>
        <w:t xml:space="preserve"> dijela, pisane provjere kandidata (testiranja)</w:t>
      </w:r>
      <w:r w:rsidR="004F5BA1">
        <w:rPr>
          <w:sz w:val="20"/>
          <w:szCs w:val="20"/>
        </w:rPr>
        <w:t xml:space="preserve"> i usmenog 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7BCA7CCF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2223172C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373CC422" w14:textId="77777777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7ECE7B2F" w14:textId="77777777" w:rsidR="00286A47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8C0CE9">
        <w:rPr>
          <w:b/>
          <w:sz w:val="20"/>
          <w:szCs w:val="20"/>
        </w:rPr>
        <w:t>7</w:t>
      </w:r>
      <w:r w:rsidRPr="008543F4">
        <w:rPr>
          <w:b/>
          <w:sz w:val="20"/>
          <w:szCs w:val="20"/>
        </w:rPr>
        <w:t>.</w:t>
      </w:r>
      <w:r w:rsidR="00286A47">
        <w:rPr>
          <w:b/>
          <w:sz w:val="20"/>
          <w:szCs w:val="20"/>
        </w:rPr>
        <w:t xml:space="preserve"> </w:t>
      </w:r>
      <w:r w:rsidR="008C0CE9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 xml:space="preserve">. godine </w:t>
      </w:r>
    </w:p>
    <w:p w14:paraId="2186E7AE" w14:textId="39EE2477" w:rsidR="008543F4" w:rsidRDefault="008543F4" w:rsidP="00286A47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s početkom u</w:t>
      </w:r>
      <w:r w:rsidR="007C6E88">
        <w:rPr>
          <w:b/>
          <w:sz w:val="20"/>
          <w:szCs w:val="20"/>
        </w:rPr>
        <w:t xml:space="preserve"> </w:t>
      </w:r>
      <w:r w:rsidR="00286A47">
        <w:rPr>
          <w:b/>
          <w:sz w:val="20"/>
          <w:szCs w:val="20"/>
        </w:rPr>
        <w:t>17.00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286A47">
        <w:rPr>
          <w:b/>
          <w:sz w:val="20"/>
          <w:szCs w:val="20"/>
        </w:rPr>
        <w:t xml:space="preserve">, u </w:t>
      </w:r>
      <w:r w:rsidR="007C6E88">
        <w:rPr>
          <w:b/>
          <w:sz w:val="20"/>
          <w:szCs w:val="20"/>
        </w:rPr>
        <w:t>učionic</w:t>
      </w:r>
      <w:r w:rsidR="00286A47">
        <w:rPr>
          <w:b/>
          <w:sz w:val="20"/>
          <w:szCs w:val="20"/>
        </w:rPr>
        <w:t>i</w:t>
      </w:r>
      <w:r w:rsidR="007C6E88">
        <w:rPr>
          <w:b/>
          <w:sz w:val="20"/>
          <w:szCs w:val="20"/>
        </w:rPr>
        <w:t xml:space="preserve"> br. </w:t>
      </w:r>
      <w:r w:rsidR="00286A47">
        <w:rPr>
          <w:b/>
          <w:sz w:val="20"/>
          <w:szCs w:val="20"/>
        </w:rPr>
        <w:t>40</w:t>
      </w:r>
      <w:r w:rsidRPr="008543F4">
        <w:rPr>
          <w:b/>
          <w:sz w:val="20"/>
          <w:szCs w:val="20"/>
        </w:rPr>
        <w:t>.</w:t>
      </w:r>
    </w:p>
    <w:p w14:paraId="7FF9B3A1" w14:textId="77777777" w:rsidR="00286A47" w:rsidRPr="008543F4" w:rsidRDefault="00286A47" w:rsidP="00286A47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250B8E0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3325BD26" w:rsidR="00977AAE" w:rsidRPr="000C3A4A" w:rsidRDefault="00977AAE" w:rsidP="00977AAE">
      <w:pPr>
        <w:jc w:val="both"/>
        <w:rPr>
          <w:b/>
          <w:color w:val="FF0000"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  <w:r w:rsidR="000C3A4A">
        <w:rPr>
          <w:b/>
          <w:sz w:val="20"/>
          <w:szCs w:val="20"/>
        </w:rPr>
        <w:t xml:space="preserve">  </w:t>
      </w:r>
    </w:p>
    <w:p w14:paraId="2AA7CB90" w14:textId="77777777" w:rsidR="000C3A4A" w:rsidRPr="00286A47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286A47">
        <w:rPr>
          <w:sz w:val="20"/>
          <w:szCs w:val="20"/>
        </w:rPr>
        <w:t>Zakona o odgoju i obrazovanju u osnovnoj i srednjoj školi (Narodne novine, broj 87/08., 86/09, 92/10.,105/10.,90/11., 16/12. , 86/12., 94/13, 152/14. ,7/17,i 68/18., 98/19. i 64/20.),</w:t>
      </w:r>
    </w:p>
    <w:p w14:paraId="3BB7F995" w14:textId="31450974" w:rsidR="00977AAE" w:rsidRPr="00007B13" w:rsidRDefault="000C3A4A" w:rsidP="00977AAE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286A47">
        <w:rPr>
          <w:sz w:val="20"/>
          <w:szCs w:val="20"/>
        </w:rPr>
        <w:t>Statut Srednje strukovne škole Antuna Horvata, Đakovo (www.strukovna.com)</w:t>
      </w:r>
      <w:r w:rsidR="00977AAE" w:rsidRPr="00286A47">
        <w:rPr>
          <w:sz w:val="20"/>
          <w:szCs w:val="20"/>
        </w:rPr>
        <w:t xml:space="preserve"> </w:t>
      </w:r>
    </w:p>
    <w:p w14:paraId="2665A1D0" w14:textId="06B28FCF" w:rsidR="00286A47" w:rsidRDefault="00286A47" w:rsidP="00286A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Web stranice škole </w:t>
      </w:r>
      <w:r>
        <w:rPr>
          <w:rFonts w:cs="Arial"/>
          <w:bCs/>
          <w:sz w:val="20"/>
          <w:szCs w:val="20"/>
        </w:rPr>
        <w:t>(</w:t>
      </w:r>
      <w:r>
        <w:rPr>
          <w:rFonts w:cs="Arial"/>
          <w:bCs/>
          <w:sz w:val="20"/>
          <w:szCs w:val="20"/>
        </w:rPr>
        <w:t>www.strukovna.com)</w:t>
      </w:r>
    </w:p>
    <w:p w14:paraId="4E022C4A" w14:textId="77777777" w:rsidR="00286A47" w:rsidRDefault="00286A47" w:rsidP="00286A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Pravilnik o načinima, postupcima i elementima vrednovanja učenika u osnovnoj i srednjoj školi (Narodne novine, broj 112/10., 82/19., 43/20.),</w:t>
      </w:r>
    </w:p>
    <w:p w14:paraId="4469F749" w14:textId="77777777" w:rsidR="00286A47" w:rsidRDefault="00286A47" w:rsidP="00286A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Pravilnik o kriterijima za izricanje pedagoških mjera (Narodne novine, broj 3/2017)</w:t>
      </w:r>
    </w:p>
    <w:p w14:paraId="304094A5" w14:textId="1D0C4C18" w:rsidR="00286A47" w:rsidRDefault="00286A47" w:rsidP="00286A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Etičk</w:t>
      </w:r>
      <w:r>
        <w:rPr>
          <w:rFonts w:cs="Arial"/>
          <w:bCs/>
          <w:sz w:val="20"/>
          <w:szCs w:val="20"/>
        </w:rPr>
        <w:t>i kodeks Srednje strukovne škole Antuna Horvata, Đakovo (www.strukovna.com)</w:t>
      </w:r>
    </w:p>
    <w:p w14:paraId="389351B6" w14:textId="77777777" w:rsidR="00286A47" w:rsidRDefault="00286A47" w:rsidP="00286A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Pravilnik o izvođenju izleta, ekskurzija i drugih odgojno-obrazovnih aktivnosti izvan škole (Narodne novine, broj 67/14. i 81/15.)</w:t>
      </w:r>
    </w:p>
    <w:p w14:paraId="20EC95A6" w14:textId="08F13935" w:rsidR="00073C48" w:rsidRPr="004C7222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72E04E43" w14:textId="5BE903A8" w:rsidR="00286A47" w:rsidRPr="00174B75" w:rsidRDefault="00073C48" w:rsidP="00286A47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61F3CD97" w14:textId="77777777" w:rsidR="008C0CE9" w:rsidRDefault="008C0CE9" w:rsidP="008C0CE9">
      <w:pPr>
        <w:ind w:left="1500"/>
      </w:pPr>
    </w:p>
    <w:p w14:paraId="051A603C" w14:textId="77777777" w:rsidR="008C0CE9" w:rsidRDefault="008C0CE9" w:rsidP="008C0CE9"/>
    <w:p w14:paraId="0DEE5144" w14:textId="77777777" w:rsidR="008C0CE9" w:rsidRDefault="008C0CE9" w:rsidP="008C0CE9">
      <w:r>
        <w:t>Predsjednik Povjerenstva: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savjetnik: </w:t>
      </w:r>
    </w:p>
    <w:p w14:paraId="280D700F" w14:textId="77777777" w:rsidR="008C0CE9" w:rsidRDefault="008C0CE9" w:rsidP="008C0CE9"/>
    <w:p w14:paraId="3DD2F88E" w14:textId="4892CCF0" w:rsidR="00046F57" w:rsidRPr="00184C11" w:rsidRDefault="008C0CE9" w:rsidP="008C0CE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F57">
        <w:t xml:space="preserve">Mirko </w:t>
      </w:r>
      <w:proofErr w:type="spellStart"/>
      <w:r w:rsidR="00046F57">
        <w:t>Ćurić</w:t>
      </w:r>
      <w:proofErr w:type="spellEnd"/>
      <w:r>
        <w:t>, prof.</w:t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93AA70F4"/>
    <w:lvl w:ilvl="0" w:tplc="B91ABF2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74B75"/>
    <w:rsid w:val="00184C11"/>
    <w:rsid w:val="001B607C"/>
    <w:rsid w:val="00225773"/>
    <w:rsid w:val="0024604D"/>
    <w:rsid w:val="002748E0"/>
    <w:rsid w:val="00286A47"/>
    <w:rsid w:val="002B7A64"/>
    <w:rsid w:val="002D36BA"/>
    <w:rsid w:val="002E435A"/>
    <w:rsid w:val="003165F0"/>
    <w:rsid w:val="003201D1"/>
    <w:rsid w:val="0036538C"/>
    <w:rsid w:val="0038319C"/>
    <w:rsid w:val="003D242B"/>
    <w:rsid w:val="0041347E"/>
    <w:rsid w:val="004D1825"/>
    <w:rsid w:val="004D4370"/>
    <w:rsid w:val="004E326D"/>
    <w:rsid w:val="004F5BA1"/>
    <w:rsid w:val="005B017C"/>
    <w:rsid w:val="005E0496"/>
    <w:rsid w:val="005E3018"/>
    <w:rsid w:val="00717AA5"/>
    <w:rsid w:val="00740313"/>
    <w:rsid w:val="00765FB7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977AAE"/>
    <w:rsid w:val="00986D95"/>
    <w:rsid w:val="00987553"/>
    <w:rsid w:val="00A01427"/>
    <w:rsid w:val="00A25943"/>
    <w:rsid w:val="00A564A7"/>
    <w:rsid w:val="00B00CBD"/>
    <w:rsid w:val="00B63A32"/>
    <w:rsid w:val="00B8560E"/>
    <w:rsid w:val="00BB7F03"/>
    <w:rsid w:val="00C124A8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EFAA-54DC-42CB-AE01-6CAB40EA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2020-10-20T06:41:00Z</cp:lastPrinted>
  <dcterms:created xsi:type="dcterms:W3CDTF">2022-12-01T07:28:00Z</dcterms:created>
  <dcterms:modified xsi:type="dcterms:W3CDTF">2022-12-01T07:33:00Z</dcterms:modified>
</cp:coreProperties>
</file>