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A3A5" w14:textId="77777777" w:rsidR="00073C48" w:rsidRPr="00073C48" w:rsidRDefault="00073C48" w:rsidP="00073C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073C48">
        <w:rPr>
          <w:b/>
          <w:sz w:val="20"/>
          <w:szCs w:val="20"/>
        </w:rPr>
        <w:t>OSJEČKO-BARANJSKA ŽUPANIJA</w:t>
      </w:r>
    </w:p>
    <w:p w14:paraId="15E1BD39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rFonts w:ascii="Tw Cen MT Condensed Extra Bold" w:hAnsi="Tw Cen MT Condensed Extra Bold"/>
          <w:b/>
          <w:sz w:val="22"/>
          <w:szCs w:val="22"/>
        </w:rPr>
        <w:t>SREDNJA STRUKOVNA ŠKOLA ANTUNA HORVATA</w:t>
      </w:r>
    </w:p>
    <w:p w14:paraId="1024E3BD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b/>
          <w:sz w:val="20"/>
          <w:szCs w:val="20"/>
        </w:rPr>
        <w:t xml:space="preserve">        Đ A K O V O, Vij. k. A. Stepinca 11.</w:t>
      </w:r>
    </w:p>
    <w:p w14:paraId="72418DB1" w14:textId="77777777" w:rsidR="00073C48" w:rsidRPr="00073C48" w:rsidRDefault="00073C48" w:rsidP="00073C48">
      <w:pPr>
        <w:keepNext/>
        <w:outlineLvl w:val="1"/>
        <w:rPr>
          <w:sz w:val="18"/>
          <w:szCs w:val="20"/>
        </w:rPr>
      </w:pPr>
      <w:r w:rsidRPr="00073C48">
        <w:rPr>
          <w:sz w:val="18"/>
          <w:szCs w:val="20"/>
        </w:rPr>
        <w:t>p.p. 75 , 31400 Đakovo  Tel.031/812-317,Fax..496-739</w:t>
      </w:r>
    </w:p>
    <w:p w14:paraId="57E5BCCE" w14:textId="77777777" w:rsidR="00073C48" w:rsidRPr="00073C48" w:rsidRDefault="00073C48" w:rsidP="00073C48">
      <w:pPr>
        <w:rPr>
          <w:sz w:val="20"/>
          <w:szCs w:val="20"/>
          <w:u w:val="single"/>
        </w:rPr>
      </w:pPr>
      <w:r w:rsidRPr="00073C48">
        <w:rPr>
          <w:sz w:val="20"/>
          <w:szCs w:val="20"/>
          <w:u w:val="single"/>
        </w:rPr>
        <w:t>ured-503@ss-strukovna-ahorvata-dj.skole.hr</w:t>
      </w:r>
    </w:p>
    <w:p w14:paraId="23890E45" w14:textId="3A6D983C" w:rsidR="00073C48" w:rsidRPr="00073C48" w:rsidRDefault="00073C48" w:rsidP="00073C48">
      <w:pPr>
        <w:rPr>
          <w:sz w:val="20"/>
          <w:szCs w:val="20"/>
        </w:rPr>
      </w:pPr>
      <w:r w:rsidRPr="00073C48">
        <w:rPr>
          <w:sz w:val="20"/>
          <w:szCs w:val="20"/>
        </w:rPr>
        <w:t>K</w:t>
      </w:r>
      <w:r w:rsidR="00CA14B8">
        <w:rPr>
          <w:sz w:val="20"/>
          <w:szCs w:val="20"/>
        </w:rPr>
        <w:t>LASA</w:t>
      </w:r>
      <w:r w:rsidRPr="00073C48">
        <w:rPr>
          <w:sz w:val="20"/>
          <w:szCs w:val="20"/>
        </w:rPr>
        <w:t>:</w:t>
      </w:r>
      <w:r w:rsidR="007C6E88">
        <w:rPr>
          <w:sz w:val="20"/>
          <w:szCs w:val="20"/>
        </w:rPr>
        <w:t xml:space="preserve"> </w:t>
      </w:r>
      <w:r>
        <w:rPr>
          <w:sz w:val="20"/>
          <w:szCs w:val="20"/>
        </w:rPr>
        <w:t>112</w:t>
      </w:r>
      <w:r w:rsidRPr="00073C48">
        <w:rPr>
          <w:sz w:val="20"/>
          <w:szCs w:val="20"/>
        </w:rPr>
        <w:t>-0</w:t>
      </w:r>
      <w:r>
        <w:rPr>
          <w:sz w:val="20"/>
          <w:szCs w:val="20"/>
        </w:rPr>
        <w:t>2</w:t>
      </w:r>
      <w:r w:rsidRPr="00073C48">
        <w:rPr>
          <w:sz w:val="20"/>
          <w:szCs w:val="20"/>
        </w:rPr>
        <w:t>/</w:t>
      </w:r>
      <w:r w:rsidR="00E75877">
        <w:rPr>
          <w:sz w:val="20"/>
          <w:szCs w:val="20"/>
        </w:rPr>
        <w:t>2</w:t>
      </w:r>
      <w:r w:rsidR="007127B6">
        <w:rPr>
          <w:sz w:val="20"/>
          <w:szCs w:val="20"/>
        </w:rPr>
        <w:t>3</w:t>
      </w:r>
      <w:r w:rsidR="00BB7F03">
        <w:rPr>
          <w:sz w:val="20"/>
          <w:szCs w:val="20"/>
        </w:rPr>
        <w:t>-01/</w:t>
      </w:r>
      <w:r w:rsidR="003348C9">
        <w:rPr>
          <w:sz w:val="20"/>
          <w:szCs w:val="20"/>
        </w:rPr>
        <w:t>2</w:t>
      </w:r>
    </w:p>
    <w:p w14:paraId="5BF521F7" w14:textId="622B8769" w:rsidR="00073C48" w:rsidRPr="00073C48" w:rsidRDefault="00073C48" w:rsidP="00073C48">
      <w:pPr>
        <w:rPr>
          <w:sz w:val="20"/>
          <w:szCs w:val="20"/>
        </w:rPr>
      </w:pPr>
      <w:r w:rsidRPr="00073C48">
        <w:rPr>
          <w:sz w:val="20"/>
          <w:szCs w:val="20"/>
        </w:rPr>
        <w:t>U</w:t>
      </w:r>
      <w:r w:rsidR="00CA14B8">
        <w:rPr>
          <w:sz w:val="20"/>
          <w:szCs w:val="20"/>
        </w:rPr>
        <w:t>RBROJ</w:t>
      </w:r>
      <w:r w:rsidRPr="00073C48">
        <w:rPr>
          <w:sz w:val="20"/>
          <w:szCs w:val="20"/>
        </w:rPr>
        <w:t>:</w:t>
      </w:r>
      <w:r w:rsidR="007C6E88">
        <w:rPr>
          <w:sz w:val="20"/>
          <w:szCs w:val="20"/>
        </w:rPr>
        <w:t xml:space="preserve"> </w:t>
      </w:r>
      <w:r w:rsidRPr="00073C48">
        <w:rPr>
          <w:sz w:val="20"/>
          <w:szCs w:val="20"/>
        </w:rPr>
        <w:t>2121</w:t>
      </w:r>
      <w:r w:rsidR="004E326D">
        <w:rPr>
          <w:sz w:val="20"/>
          <w:szCs w:val="20"/>
        </w:rPr>
        <w:t>-</w:t>
      </w:r>
      <w:r w:rsidRPr="00073C48">
        <w:rPr>
          <w:sz w:val="20"/>
          <w:szCs w:val="20"/>
        </w:rPr>
        <w:t>28-</w:t>
      </w:r>
      <w:r w:rsidR="004E326D">
        <w:rPr>
          <w:sz w:val="20"/>
          <w:szCs w:val="20"/>
        </w:rPr>
        <w:t>01-</w:t>
      </w:r>
      <w:r w:rsidR="00E75877">
        <w:rPr>
          <w:sz w:val="20"/>
          <w:szCs w:val="20"/>
        </w:rPr>
        <w:t>2</w:t>
      </w:r>
      <w:r w:rsidR="007127B6">
        <w:rPr>
          <w:sz w:val="20"/>
          <w:szCs w:val="20"/>
        </w:rPr>
        <w:t>3</w:t>
      </w:r>
      <w:r w:rsidRPr="00073C48">
        <w:rPr>
          <w:sz w:val="20"/>
          <w:szCs w:val="20"/>
        </w:rPr>
        <w:t>-</w:t>
      </w:r>
      <w:r w:rsidR="005E0496">
        <w:rPr>
          <w:sz w:val="20"/>
          <w:szCs w:val="20"/>
        </w:rPr>
        <w:t>1</w:t>
      </w:r>
    </w:p>
    <w:p w14:paraId="6624E3B5" w14:textId="11C667FA" w:rsidR="00073C48" w:rsidRPr="00073C48" w:rsidRDefault="00073C48" w:rsidP="00073C48">
      <w:pPr>
        <w:rPr>
          <w:sz w:val="20"/>
          <w:szCs w:val="20"/>
        </w:rPr>
      </w:pPr>
      <w:r w:rsidRPr="00073C48">
        <w:rPr>
          <w:sz w:val="20"/>
          <w:szCs w:val="20"/>
        </w:rPr>
        <w:t xml:space="preserve">Đakovo, </w:t>
      </w:r>
      <w:r w:rsidR="007127B6">
        <w:rPr>
          <w:sz w:val="20"/>
          <w:szCs w:val="20"/>
        </w:rPr>
        <w:t>11</w:t>
      </w:r>
      <w:r w:rsidRPr="00073C48">
        <w:rPr>
          <w:sz w:val="20"/>
          <w:szCs w:val="20"/>
        </w:rPr>
        <w:t>.</w:t>
      </w:r>
      <w:r w:rsidR="007127B6">
        <w:rPr>
          <w:sz w:val="20"/>
          <w:szCs w:val="20"/>
        </w:rPr>
        <w:t>siječnja</w:t>
      </w:r>
      <w:r w:rsidR="004D4370">
        <w:rPr>
          <w:sz w:val="20"/>
          <w:szCs w:val="20"/>
        </w:rPr>
        <w:t xml:space="preserve"> </w:t>
      </w:r>
      <w:r w:rsidRPr="00073C48">
        <w:rPr>
          <w:sz w:val="20"/>
          <w:szCs w:val="20"/>
        </w:rPr>
        <w:t>20</w:t>
      </w:r>
      <w:r w:rsidR="00CA14B8">
        <w:rPr>
          <w:sz w:val="20"/>
          <w:szCs w:val="20"/>
        </w:rPr>
        <w:t>2</w:t>
      </w:r>
      <w:r w:rsidR="007127B6">
        <w:rPr>
          <w:sz w:val="20"/>
          <w:szCs w:val="20"/>
        </w:rPr>
        <w:t>3</w:t>
      </w:r>
      <w:r w:rsidRPr="00073C48">
        <w:rPr>
          <w:sz w:val="20"/>
          <w:szCs w:val="20"/>
        </w:rPr>
        <w:t>.</w:t>
      </w:r>
    </w:p>
    <w:p w14:paraId="304094EF" w14:textId="77777777" w:rsidR="00073C48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</w:t>
      </w:r>
    </w:p>
    <w:p w14:paraId="6401149E" w14:textId="78F3E442" w:rsidR="003D242B" w:rsidRPr="00752E4F" w:rsidRDefault="00073C48" w:rsidP="003D242B">
      <w:pPr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</w:t>
      </w:r>
      <w:r w:rsidRPr="004C7222">
        <w:rPr>
          <w:sz w:val="20"/>
          <w:szCs w:val="20"/>
        </w:rPr>
        <w:t xml:space="preserve">          Na temelju članka </w:t>
      </w:r>
      <w:r w:rsidR="00D5006C">
        <w:rPr>
          <w:sz w:val="20"/>
          <w:szCs w:val="20"/>
        </w:rPr>
        <w:t>9</w:t>
      </w:r>
      <w:r w:rsidRPr="004C7222">
        <w:rPr>
          <w:sz w:val="20"/>
          <w:szCs w:val="20"/>
        </w:rPr>
        <w:t>. Pravilnika o načinu i postupku zapošljavanja</w:t>
      </w:r>
      <w:r>
        <w:rPr>
          <w:sz w:val="20"/>
          <w:szCs w:val="20"/>
        </w:rPr>
        <w:t xml:space="preserve"> u </w:t>
      </w:r>
      <w:r w:rsidR="00D5006C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="00860C68" w:rsidRPr="00860C68">
        <w:rPr>
          <w:sz w:val="20"/>
          <w:szCs w:val="20"/>
        </w:rPr>
        <w:t xml:space="preserve"> </w:t>
      </w:r>
      <w:r w:rsidR="00860C68" w:rsidRPr="00CA555F">
        <w:rPr>
          <w:sz w:val="20"/>
          <w:szCs w:val="20"/>
        </w:rPr>
        <w:t xml:space="preserve">od </w:t>
      </w:r>
      <w:r w:rsidR="00986D95">
        <w:rPr>
          <w:b/>
          <w:bCs/>
          <w:sz w:val="20"/>
          <w:szCs w:val="20"/>
        </w:rPr>
        <w:t>1</w:t>
      </w:r>
      <w:r w:rsidR="003348C9">
        <w:rPr>
          <w:b/>
          <w:bCs/>
          <w:sz w:val="20"/>
          <w:szCs w:val="20"/>
        </w:rPr>
        <w:t>3</w:t>
      </w:r>
      <w:r w:rsidR="00860C68" w:rsidRPr="00A5533A">
        <w:rPr>
          <w:b/>
          <w:bCs/>
          <w:sz w:val="20"/>
          <w:szCs w:val="20"/>
        </w:rPr>
        <w:t>.</w:t>
      </w:r>
      <w:r w:rsidR="003348C9">
        <w:rPr>
          <w:b/>
          <w:bCs/>
          <w:sz w:val="20"/>
          <w:szCs w:val="20"/>
        </w:rPr>
        <w:t>prosinca</w:t>
      </w:r>
      <w:r w:rsidR="00860C68" w:rsidRPr="00A5533A">
        <w:rPr>
          <w:b/>
          <w:bCs/>
          <w:sz w:val="20"/>
          <w:szCs w:val="20"/>
        </w:rPr>
        <w:t xml:space="preserve"> 2022.</w:t>
      </w:r>
      <w:r w:rsidR="00860C68" w:rsidRPr="00CA555F">
        <w:rPr>
          <w:sz w:val="20"/>
          <w:szCs w:val="20"/>
        </w:rPr>
        <w:t xml:space="preserve"> godine</w:t>
      </w:r>
      <w:r w:rsidR="00860C68">
        <w:rPr>
          <w:sz w:val="20"/>
          <w:szCs w:val="20"/>
        </w:rPr>
        <w:t xml:space="preserve"> (</w:t>
      </w:r>
      <w:r w:rsidR="003D242B" w:rsidRPr="00752E4F">
        <w:rPr>
          <w:sz w:val="20"/>
          <w:szCs w:val="20"/>
        </w:rPr>
        <w:t>K</w:t>
      </w:r>
      <w:r w:rsidR="003D242B">
        <w:rPr>
          <w:sz w:val="20"/>
          <w:szCs w:val="20"/>
        </w:rPr>
        <w:t>LASA</w:t>
      </w:r>
      <w:r w:rsidR="003D242B" w:rsidRPr="00752E4F">
        <w:rPr>
          <w:sz w:val="20"/>
          <w:szCs w:val="20"/>
        </w:rPr>
        <w:t>:112-01/</w:t>
      </w:r>
      <w:r w:rsidR="003D242B">
        <w:rPr>
          <w:sz w:val="20"/>
          <w:szCs w:val="20"/>
        </w:rPr>
        <w:t>22</w:t>
      </w:r>
      <w:r w:rsidR="003D242B" w:rsidRPr="00752E4F">
        <w:rPr>
          <w:sz w:val="20"/>
          <w:szCs w:val="20"/>
        </w:rPr>
        <w:t>-01</w:t>
      </w:r>
      <w:r w:rsidR="003D242B">
        <w:rPr>
          <w:sz w:val="20"/>
          <w:szCs w:val="20"/>
        </w:rPr>
        <w:t>/</w:t>
      </w:r>
      <w:r w:rsidR="00986D95">
        <w:rPr>
          <w:sz w:val="20"/>
          <w:szCs w:val="20"/>
        </w:rPr>
        <w:t>1</w:t>
      </w:r>
      <w:r w:rsidR="003348C9">
        <w:rPr>
          <w:sz w:val="20"/>
          <w:szCs w:val="20"/>
        </w:rPr>
        <w:t>54</w:t>
      </w:r>
    </w:p>
    <w:p w14:paraId="0E4CD3CD" w14:textId="5B6FF549" w:rsidR="008B3F55" w:rsidRDefault="003D242B" w:rsidP="003D242B">
      <w:pPr>
        <w:rPr>
          <w:sz w:val="20"/>
          <w:szCs w:val="20"/>
        </w:rPr>
      </w:pPr>
      <w:r w:rsidRPr="00752E4F">
        <w:rPr>
          <w:sz w:val="20"/>
          <w:szCs w:val="20"/>
        </w:rPr>
        <w:t>U</w:t>
      </w:r>
      <w:r>
        <w:rPr>
          <w:sz w:val="20"/>
          <w:szCs w:val="20"/>
        </w:rPr>
        <w:t>RBROJ</w:t>
      </w:r>
      <w:r w:rsidRPr="00752E4F">
        <w:rPr>
          <w:sz w:val="20"/>
          <w:szCs w:val="20"/>
        </w:rPr>
        <w:t>:2121</w:t>
      </w:r>
      <w:r>
        <w:rPr>
          <w:sz w:val="20"/>
          <w:szCs w:val="20"/>
        </w:rPr>
        <w:t>-</w:t>
      </w:r>
      <w:r w:rsidRPr="00752E4F">
        <w:rPr>
          <w:sz w:val="20"/>
          <w:szCs w:val="20"/>
        </w:rPr>
        <w:t>28-</w:t>
      </w:r>
      <w:r>
        <w:rPr>
          <w:sz w:val="20"/>
          <w:szCs w:val="20"/>
        </w:rPr>
        <w:t>01-22</w:t>
      </w:r>
      <w:r w:rsidRPr="00752E4F">
        <w:rPr>
          <w:sz w:val="20"/>
          <w:szCs w:val="20"/>
        </w:rPr>
        <w:t>-1</w:t>
      </w:r>
      <w:r w:rsidR="00073C48">
        <w:rPr>
          <w:sz w:val="20"/>
          <w:szCs w:val="20"/>
        </w:rPr>
        <w:t xml:space="preserve"> </w:t>
      </w:r>
      <w:r w:rsidR="00073C48" w:rsidRPr="004C7222">
        <w:rPr>
          <w:sz w:val="20"/>
          <w:szCs w:val="20"/>
        </w:rPr>
        <w:t>za zasnivanje radnog odnosa na radn</w:t>
      </w:r>
      <w:r w:rsidR="003348C9">
        <w:rPr>
          <w:sz w:val="20"/>
          <w:szCs w:val="20"/>
        </w:rPr>
        <w:t>o</w:t>
      </w:r>
      <w:r w:rsidR="00073C48" w:rsidRPr="004C7222">
        <w:rPr>
          <w:sz w:val="20"/>
          <w:szCs w:val="20"/>
        </w:rPr>
        <w:t>m mjest</w:t>
      </w:r>
      <w:r w:rsidR="003348C9">
        <w:rPr>
          <w:sz w:val="20"/>
          <w:szCs w:val="20"/>
        </w:rPr>
        <w:t>u</w:t>
      </w:r>
      <w:r w:rsidR="00860C68">
        <w:rPr>
          <w:sz w:val="20"/>
          <w:szCs w:val="20"/>
        </w:rPr>
        <w:t>:</w:t>
      </w:r>
    </w:p>
    <w:p w14:paraId="603613BE" w14:textId="7AEEB0CA" w:rsidR="00860C68" w:rsidRPr="00A5533A" w:rsidRDefault="00860C68" w:rsidP="003D242B">
      <w:pPr>
        <w:rPr>
          <w:sz w:val="20"/>
          <w:szCs w:val="20"/>
        </w:rPr>
      </w:pPr>
    </w:p>
    <w:p w14:paraId="1CC94848" w14:textId="4AC14B74" w:rsidR="0026732D" w:rsidRDefault="0026732D" w:rsidP="0026732D">
      <w:pPr>
        <w:pStyle w:val="Odlomakpopis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Administrativni radnik – 1 izvršitelj s punim radnim vremenom na neodređeno radno vrijeme uz uvjet probnog rada od 30 dana; potrebno zvanje SSS četverogodišnjeg trajanja ekonomskog, upravnog smjera ili gimnazijski program; radno iskustvo jedna (1) godina ili bez radnog iskustva; poznavanje rada u programima MS Offic</w:t>
      </w:r>
      <w:r w:rsidR="00470C52">
        <w:rPr>
          <w:sz w:val="20"/>
          <w:szCs w:val="20"/>
        </w:rPr>
        <w:t>e</w:t>
      </w:r>
      <w:r>
        <w:rPr>
          <w:sz w:val="20"/>
          <w:szCs w:val="20"/>
        </w:rPr>
        <w:t xml:space="preserve"> paketa.  </w:t>
      </w:r>
    </w:p>
    <w:p w14:paraId="091FCB8F" w14:textId="77777777" w:rsidR="000C3A4A" w:rsidRDefault="000C3A4A" w:rsidP="000C3A4A">
      <w:pPr>
        <w:rPr>
          <w:sz w:val="20"/>
          <w:szCs w:val="20"/>
        </w:rPr>
      </w:pPr>
    </w:p>
    <w:p w14:paraId="389E6A2B" w14:textId="347BB6C7" w:rsidR="00073C48" w:rsidRPr="000C3A4A" w:rsidRDefault="00073C48" w:rsidP="000C3A4A">
      <w:pPr>
        <w:rPr>
          <w:sz w:val="20"/>
          <w:szCs w:val="20"/>
        </w:rPr>
      </w:pPr>
      <w:r w:rsidRPr="000C3A4A">
        <w:rPr>
          <w:sz w:val="20"/>
          <w:szCs w:val="20"/>
        </w:rPr>
        <w:t>Povjerenstvo za vrednovanje kandidata objavljuje</w:t>
      </w:r>
    </w:p>
    <w:p w14:paraId="305BC931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4C4220E9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24C09359" w14:textId="2912C97E" w:rsidR="00073C48" w:rsidRPr="005B0943" w:rsidRDefault="00073C48" w:rsidP="00DC383B">
      <w:pPr>
        <w:jc w:val="center"/>
        <w:rPr>
          <w:b/>
          <w:sz w:val="20"/>
          <w:szCs w:val="20"/>
          <w:u w:val="single"/>
        </w:rPr>
      </w:pPr>
      <w:r w:rsidRPr="005B0943">
        <w:rPr>
          <w:b/>
          <w:sz w:val="20"/>
          <w:szCs w:val="20"/>
          <w:u w:val="single"/>
        </w:rPr>
        <w:t xml:space="preserve">SARŽAJ I  NAČIN </w:t>
      </w:r>
      <w:r w:rsidR="009B3FCF" w:rsidRPr="005B0943">
        <w:rPr>
          <w:b/>
          <w:sz w:val="20"/>
          <w:szCs w:val="20"/>
          <w:u w:val="single"/>
        </w:rPr>
        <w:t>PROVJERE ZNANJA OSNOVNIH DIGITALNIH VJEŠTINA</w:t>
      </w:r>
    </w:p>
    <w:p w14:paraId="62CC93C1" w14:textId="3544C316" w:rsidR="009B3FCF" w:rsidRPr="005B0943" w:rsidRDefault="009B3FCF" w:rsidP="009B3FCF">
      <w:pPr>
        <w:jc w:val="center"/>
        <w:rPr>
          <w:b/>
          <w:sz w:val="20"/>
          <w:szCs w:val="20"/>
          <w:u w:val="single"/>
        </w:rPr>
      </w:pPr>
      <w:r w:rsidRPr="005B0943">
        <w:rPr>
          <w:b/>
          <w:sz w:val="20"/>
          <w:szCs w:val="20"/>
          <w:u w:val="single"/>
        </w:rPr>
        <w:t>(provjera na računalu)</w:t>
      </w:r>
    </w:p>
    <w:p w14:paraId="0AE19201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0AAAED95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14:paraId="5A692FF7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1061F179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Sukladno odredbama Pravilnika o načinu i postupku zapošljavanja u </w:t>
      </w:r>
      <w:r w:rsidR="00B63A32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 xml:space="preserve"> obavit će se provjera znanja i sposobnosti kandidata. </w:t>
      </w:r>
    </w:p>
    <w:p w14:paraId="4F7FFAEF" w14:textId="1E0A75AE" w:rsidR="004F5BA1" w:rsidRDefault="00073C48" w:rsidP="004F5BA1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sastoji od pisane provjere kandidata (testiranja)</w:t>
      </w:r>
      <w:r w:rsidR="0026732D">
        <w:rPr>
          <w:sz w:val="20"/>
          <w:szCs w:val="20"/>
        </w:rPr>
        <w:t xml:space="preserve">, provjere znanja osnovnih digitalnih vještina </w:t>
      </w:r>
      <w:r w:rsidR="004F5BA1">
        <w:rPr>
          <w:sz w:val="20"/>
          <w:szCs w:val="20"/>
        </w:rPr>
        <w:t xml:space="preserve">i usmenog </w:t>
      </w:r>
      <w:r w:rsidR="004F5BA1" w:rsidRPr="004C7222">
        <w:rPr>
          <w:sz w:val="20"/>
          <w:szCs w:val="20"/>
        </w:rPr>
        <w:t xml:space="preserve"> razgovora (intervjua) kandidata s Povjerenstvom.</w:t>
      </w:r>
    </w:p>
    <w:p w14:paraId="7BCA7CCF" w14:textId="77777777" w:rsidR="004F5BA1" w:rsidRDefault="004F5BA1" w:rsidP="004F5BA1">
      <w:pPr>
        <w:rPr>
          <w:b/>
          <w:sz w:val="20"/>
          <w:szCs w:val="20"/>
          <w:u w:val="single"/>
        </w:rPr>
      </w:pPr>
    </w:p>
    <w:p w14:paraId="0370C910" w14:textId="71C19911" w:rsidR="00142919" w:rsidRDefault="004F5BA1" w:rsidP="004F5BA1">
      <w:pPr>
        <w:rPr>
          <w:sz w:val="20"/>
          <w:szCs w:val="20"/>
        </w:rPr>
      </w:pPr>
      <w:r w:rsidRPr="005E3018">
        <w:rPr>
          <w:b/>
          <w:sz w:val="20"/>
          <w:szCs w:val="20"/>
          <w:u w:val="single"/>
        </w:rPr>
        <w:t>Pisana provjera znanja – testiranje</w:t>
      </w:r>
      <w:r w:rsidRPr="005E3018">
        <w:rPr>
          <w:sz w:val="20"/>
          <w:szCs w:val="20"/>
        </w:rPr>
        <w:t xml:space="preserve"> obuhvaća provjeru znanja potrebnog za obavljanje radnog mjesta za koje je raspisan javni natječaj</w:t>
      </w:r>
      <w:r w:rsidR="00142919">
        <w:rPr>
          <w:sz w:val="20"/>
          <w:szCs w:val="20"/>
        </w:rPr>
        <w:t xml:space="preserve"> (pisani test)</w:t>
      </w:r>
      <w:r w:rsidRPr="005E3018">
        <w:rPr>
          <w:sz w:val="20"/>
          <w:szCs w:val="20"/>
        </w:rPr>
        <w:t xml:space="preserve">, </w:t>
      </w:r>
    </w:p>
    <w:p w14:paraId="6B99169C" w14:textId="77777777" w:rsidR="00142919" w:rsidRDefault="004F5BA1" w:rsidP="004F5BA1">
      <w:pPr>
        <w:rPr>
          <w:sz w:val="20"/>
          <w:szCs w:val="20"/>
        </w:rPr>
      </w:pPr>
      <w:r w:rsidRPr="00142919">
        <w:rPr>
          <w:b/>
          <w:sz w:val="20"/>
          <w:szCs w:val="20"/>
          <w:u w:val="single"/>
        </w:rPr>
        <w:t>provjeru znanja osnovnih digitalnih vještina</w:t>
      </w:r>
      <w:r w:rsidR="00142919">
        <w:rPr>
          <w:sz w:val="20"/>
          <w:szCs w:val="20"/>
        </w:rPr>
        <w:t xml:space="preserve"> (provjera na računalu)</w:t>
      </w:r>
    </w:p>
    <w:p w14:paraId="2223172C" w14:textId="6B054805" w:rsidR="004F5BA1" w:rsidRPr="005E3018" w:rsidRDefault="004F5BA1" w:rsidP="004F5BA1">
      <w:pPr>
        <w:rPr>
          <w:sz w:val="20"/>
          <w:szCs w:val="20"/>
        </w:rPr>
      </w:pPr>
      <w:r w:rsidRPr="005E3018">
        <w:rPr>
          <w:sz w:val="20"/>
          <w:szCs w:val="20"/>
        </w:rPr>
        <w:t>te po potrebi provjeru ostalih znanja i vještina.</w:t>
      </w:r>
    </w:p>
    <w:p w14:paraId="373CC422" w14:textId="77777777" w:rsidR="004F5BA1" w:rsidRDefault="004F5BA1" w:rsidP="004F5BA1">
      <w:pPr>
        <w:rPr>
          <w:b/>
          <w:sz w:val="20"/>
          <w:szCs w:val="20"/>
          <w:u w:val="single"/>
        </w:rPr>
      </w:pPr>
    </w:p>
    <w:p w14:paraId="313D1B54" w14:textId="77777777" w:rsidR="004F5BA1" w:rsidRPr="005E3018" w:rsidRDefault="004F5BA1" w:rsidP="004F5BA1">
      <w:pPr>
        <w:rPr>
          <w:sz w:val="20"/>
          <w:szCs w:val="20"/>
        </w:rPr>
      </w:pPr>
      <w:r w:rsidRPr="005E3018">
        <w:rPr>
          <w:b/>
          <w:sz w:val="20"/>
          <w:szCs w:val="20"/>
          <w:u w:val="single"/>
        </w:rPr>
        <w:t>Razgovor s kandidatom – intervju</w:t>
      </w:r>
      <w:r w:rsidRPr="005E3018">
        <w:rPr>
          <w:sz w:val="20"/>
          <w:szCs w:val="20"/>
        </w:rPr>
        <w:t xml:space="preserve"> provodi se putem odgovora kandidata na postavljena pitanja, simulacije rješavanja slučajeva radnog mjesta ili na drugi prikladan način.</w:t>
      </w:r>
    </w:p>
    <w:p w14:paraId="104E2A3A" w14:textId="77777777" w:rsidR="004F5BA1" w:rsidRPr="005E3018" w:rsidRDefault="004F5BA1" w:rsidP="004F5BA1">
      <w:pPr>
        <w:rPr>
          <w:sz w:val="20"/>
          <w:szCs w:val="20"/>
        </w:rPr>
      </w:pPr>
      <w:r w:rsidRPr="005E3018">
        <w:rPr>
          <w:sz w:val="20"/>
          <w:szCs w:val="20"/>
        </w:rPr>
        <w:t>Prilikom razgovora s kandidatom – intervju članovi Povjerenstva procjenjuju obrazovanje i profesionalnu edukaciju kandidata, specifična znanja, vještine, profesionalne ciljeve i interese, motivaciju za rad te osobne karakteristike kandidata u svezi radnog mjesta.</w:t>
      </w:r>
    </w:p>
    <w:p w14:paraId="09387C81" w14:textId="7A5ED527" w:rsidR="007847AB" w:rsidRDefault="007847AB" w:rsidP="00073C48">
      <w:pPr>
        <w:jc w:val="both"/>
        <w:rPr>
          <w:sz w:val="20"/>
          <w:szCs w:val="20"/>
        </w:rPr>
      </w:pPr>
    </w:p>
    <w:p w14:paraId="39381EF5" w14:textId="096452B0" w:rsidR="009B3FCF" w:rsidRDefault="00073C48" w:rsidP="009B3FCF">
      <w:pPr>
        <w:rPr>
          <w:sz w:val="20"/>
          <w:szCs w:val="20"/>
        </w:rPr>
      </w:pPr>
      <w:r w:rsidRPr="009B3FCF">
        <w:rPr>
          <w:b/>
          <w:sz w:val="20"/>
          <w:szCs w:val="20"/>
          <w:u w:val="single"/>
        </w:rPr>
        <w:t xml:space="preserve">Kandidati </w:t>
      </w:r>
      <w:r w:rsidR="009B3FCF">
        <w:rPr>
          <w:b/>
          <w:sz w:val="20"/>
          <w:szCs w:val="20"/>
          <w:u w:val="single"/>
        </w:rPr>
        <w:t xml:space="preserve">koji su </w:t>
      </w:r>
      <w:r w:rsidR="009B3FCF" w:rsidRPr="009B3FCF">
        <w:rPr>
          <w:b/>
          <w:sz w:val="20"/>
          <w:szCs w:val="20"/>
          <w:u w:val="single"/>
        </w:rPr>
        <w:t xml:space="preserve">zadovoljili na pisanoj provjeri znanja (testiranju) </w:t>
      </w:r>
      <w:r w:rsidRPr="009B3FCF">
        <w:rPr>
          <w:b/>
          <w:sz w:val="20"/>
          <w:szCs w:val="20"/>
          <w:u w:val="single"/>
        </w:rPr>
        <w:t>obvezni</w:t>
      </w:r>
      <w:r w:rsidR="009B3FCF" w:rsidRPr="009B3FCF">
        <w:rPr>
          <w:b/>
          <w:sz w:val="20"/>
          <w:szCs w:val="20"/>
          <w:u w:val="single"/>
        </w:rPr>
        <w:t xml:space="preserve"> su</w:t>
      </w:r>
      <w:r w:rsidRPr="009B3FCF">
        <w:rPr>
          <w:b/>
          <w:sz w:val="20"/>
          <w:szCs w:val="20"/>
          <w:u w:val="single"/>
        </w:rPr>
        <w:t xml:space="preserve"> pristupiti</w:t>
      </w:r>
      <w:r w:rsidRPr="004C7222">
        <w:rPr>
          <w:sz w:val="20"/>
          <w:szCs w:val="20"/>
        </w:rPr>
        <w:t xml:space="preserve"> </w:t>
      </w:r>
      <w:r w:rsidRPr="009B3FCF">
        <w:rPr>
          <w:b/>
          <w:sz w:val="20"/>
          <w:szCs w:val="20"/>
          <w:u w:val="single"/>
        </w:rPr>
        <w:t xml:space="preserve">provjeri </w:t>
      </w:r>
      <w:r w:rsidR="009B3FCF" w:rsidRPr="009B3FCF">
        <w:rPr>
          <w:b/>
          <w:sz w:val="20"/>
          <w:szCs w:val="20"/>
          <w:u w:val="single"/>
        </w:rPr>
        <w:t>znanja</w:t>
      </w:r>
      <w:r w:rsidR="009B3FCF" w:rsidRPr="00142919">
        <w:rPr>
          <w:b/>
          <w:sz w:val="20"/>
          <w:szCs w:val="20"/>
          <w:u w:val="single"/>
        </w:rPr>
        <w:t xml:space="preserve"> osnovnih digitalnih vještina</w:t>
      </w:r>
      <w:r w:rsidR="009B3FCF">
        <w:rPr>
          <w:sz w:val="20"/>
          <w:szCs w:val="20"/>
        </w:rPr>
        <w:t xml:space="preserve"> (provjera na računalu).</w:t>
      </w:r>
    </w:p>
    <w:p w14:paraId="570D15D6" w14:textId="54B83578" w:rsidR="00073C48" w:rsidRPr="004C7222" w:rsidRDefault="00073C48" w:rsidP="00073C48">
      <w:pPr>
        <w:jc w:val="both"/>
        <w:rPr>
          <w:sz w:val="20"/>
          <w:szCs w:val="20"/>
        </w:rPr>
      </w:pPr>
    </w:p>
    <w:p w14:paraId="2C0B9CB1" w14:textId="7DE35A40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</w:t>
      </w:r>
      <w:r w:rsidR="009B3FCF">
        <w:rPr>
          <w:sz w:val="20"/>
          <w:szCs w:val="20"/>
        </w:rPr>
        <w:t>t ne pristupi provjeri znanja osnovnih digitalnih vještina (provjera na računalu)</w:t>
      </w:r>
      <w:r w:rsidRPr="004C7222">
        <w:rPr>
          <w:sz w:val="20"/>
          <w:szCs w:val="20"/>
        </w:rPr>
        <w:t>, smatra se da je povukao prijavu na natječaj.</w:t>
      </w:r>
    </w:p>
    <w:p w14:paraId="548705FF" w14:textId="5C3CCC43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</w:t>
      </w:r>
      <w:r w:rsidR="00142919">
        <w:rPr>
          <w:sz w:val="20"/>
          <w:szCs w:val="20"/>
        </w:rPr>
        <w:t>,</w:t>
      </w:r>
      <w:r w:rsidRPr="004C7222">
        <w:rPr>
          <w:sz w:val="20"/>
          <w:szCs w:val="20"/>
        </w:rPr>
        <w:t xml:space="preserve"> prije </w:t>
      </w:r>
      <w:r w:rsidR="009B3FCF">
        <w:rPr>
          <w:sz w:val="20"/>
          <w:szCs w:val="20"/>
        </w:rPr>
        <w:t>provjere znanja osnovnih digitalnih vještina</w:t>
      </w:r>
      <w:r w:rsidR="00142919">
        <w:rPr>
          <w:sz w:val="20"/>
          <w:szCs w:val="20"/>
        </w:rPr>
        <w:t>,</w:t>
      </w:r>
      <w:r w:rsidRPr="004C7222">
        <w:rPr>
          <w:sz w:val="20"/>
          <w:szCs w:val="20"/>
        </w:rPr>
        <w:t xml:space="preserve"> identitet kandidata/kinje.</w:t>
      </w:r>
    </w:p>
    <w:p w14:paraId="5AFDDD5A" w14:textId="709C3879" w:rsidR="00073C48" w:rsidRDefault="009B3FCF" w:rsidP="00073C48">
      <w:pPr>
        <w:jc w:val="both"/>
        <w:rPr>
          <w:sz w:val="20"/>
          <w:szCs w:val="20"/>
        </w:rPr>
      </w:pPr>
      <w:r>
        <w:rPr>
          <w:sz w:val="20"/>
          <w:szCs w:val="20"/>
        </w:rPr>
        <w:t>Provjeri</w:t>
      </w:r>
      <w:r w:rsidR="00073C48" w:rsidRPr="004C7222">
        <w:rPr>
          <w:sz w:val="20"/>
          <w:szCs w:val="20"/>
        </w:rPr>
        <w:t xml:space="preserve"> ne mogu pristupiti kandidati koji ne mogu dokazati identitet </w:t>
      </w:r>
      <w:r>
        <w:rPr>
          <w:sz w:val="20"/>
          <w:szCs w:val="20"/>
        </w:rPr>
        <w:t>i koji nisu zadovoljili pisanu provjeru znanja</w:t>
      </w:r>
      <w:r w:rsidR="00073C48" w:rsidRPr="004C7222">
        <w:rPr>
          <w:sz w:val="20"/>
          <w:szCs w:val="20"/>
        </w:rPr>
        <w:t>.</w:t>
      </w:r>
    </w:p>
    <w:p w14:paraId="38C03D65" w14:textId="77777777" w:rsidR="00D12DE9" w:rsidRDefault="00D12DE9" w:rsidP="007847AB">
      <w:pPr>
        <w:jc w:val="center"/>
        <w:rPr>
          <w:b/>
          <w:sz w:val="20"/>
          <w:szCs w:val="20"/>
        </w:rPr>
      </w:pPr>
    </w:p>
    <w:p w14:paraId="52E6D469" w14:textId="6105C39F" w:rsidR="009B3FCF" w:rsidRDefault="009B3FCF" w:rsidP="009B3FCF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</w:t>
      </w:r>
      <w:r w:rsidRPr="00142919">
        <w:rPr>
          <w:b/>
          <w:sz w:val="20"/>
          <w:szCs w:val="20"/>
          <w:u w:val="single"/>
        </w:rPr>
        <w:t>rovjeru znanja osnovnih digitalnih vještina</w:t>
      </w:r>
      <w:r>
        <w:rPr>
          <w:sz w:val="20"/>
          <w:szCs w:val="20"/>
        </w:rPr>
        <w:t xml:space="preserve"> (provjera na računalu)</w:t>
      </w:r>
    </w:p>
    <w:p w14:paraId="03912B0E" w14:textId="77777777" w:rsidR="005F7D52" w:rsidRDefault="00F93A83" w:rsidP="007847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543F4" w:rsidRPr="008543F4">
        <w:rPr>
          <w:b/>
          <w:sz w:val="20"/>
          <w:szCs w:val="20"/>
        </w:rPr>
        <w:t>provest</w:t>
      </w:r>
      <w:r w:rsidR="004D4370">
        <w:rPr>
          <w:b/>
          <w:sz w:val="20"/>
          <w:szCs w:val="20"/>
        </w:rPr>
        <w:t xml:space="preserve"> će se </w:t>
      </w:r>
      <w:r>
        <w:rPr>
          <w:b/>
          <w:sz w:val="20"/>
          <w:szCs w:val="20"/>
        </w:rPr>
        <w:t>1</w:t>
      </w:r>
      <w:r w:rsidR="009B3FCF">
        <w:rPr>
          <w:b/>
          <w:sz w:val="20"/>
          <w:szCs w:val="20"/>
        </w:rPr>
        <w:t>8</w:t>
      </w:r>
      <w:r w:rsidR="008543F4" w:rsidRPr="008543F4">
        <w:rPr>
          <w:b/>
          <w:sz w:val="20"/>
          <w:szCs w:val="20"/>
        </w:rPr>
        <w:t>.</w:t>
      </w:r>
      <w:r w:rsidR="009B3FCF">
        <w:rPr>
          <w:b/>
          <w:sz w:val="20"/>
          <w:szCs w:val="20"/>
        </w:rPr>
        <w:t>siječnja</w:t>
      </w:r>
      <w:r w:rsidR="008543F4" w:rsidRPr="008543F4">
        <w:rPr>
          <w:b/>
          <w:sz w:val="20"/>
          <w:szCs w:val="20"/>
        </w:rPr>
        <w:t xml:space="preserve"> 20</w:t>
      </w:r>
      <w:r w:rsidR="00C124A8">
        <w:rPr>
          <w:b/>
          <w:sz w:val="20"/>
          <w:szCs w:val="20"/>
        </w:rPr>
        <w:t>2</w:t>
      </w:r>
      <w:r w:rsidR="00C968C3">
        <w:rPr>
          <w:b/>
          <w:sz w:val="20"/>
          <w:szCs w:val="20"/>
        </w:rPr>
        <w:t>3</w:t>
      </w:r>
      <w:r w:rsidR="008543F4" w:rsidRPr="008543F4">
        <w:rPr>
          <w:b/>
          <w:sz w:val="20"/>
          <w:szCs w:val="20"/>
        </w:rPr>
        <w:t>. godine s početkom u</w:t>
      </w:r>
      <w:r w:rsidR="007C6E88">
        <w:rPr>
          <w:b/>
          <w:sz w:val="20"/>
          <w:szCs w:val="20"/>
        </w:rPr>
        <w:t xml:space="preserve"> </w:t>
      </w:r>
      <w:r w:rsidR="009B3FCF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:</w:t>
      </w:r>
      <w:r w:rsidR="00EF1F63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="007C6E88">
        <w:rPr>
          <w:b/>
          <w:sz w:val="20"/>
          <w:szCs w:val="20"/>
        </w:rPr>
        <w:t xml:space="preserve"> </w:t>
      </w:r>
      <w:r w:rsidR="008543F4" w:rsidRPr="008543F4">
        <w:rPr>
          <w:b/>
          <w:sz w:val="20"/>
          <w:szCs w:val="20"/>
        </w:rPr>
        <w:t>sati u prostorijama Škole</w:t>
      </w:r>
      <w:r w:rsidR="00C124A8">
        <w:rPr>
          <w:b/>
          <w:sz w:val="20"/>
          <w:szCs w:val="20"/>
        </w:rPr>
        <w:t xml:space="preserve"> </w:t>
      </w:r>
    </w:p>
    <w:p w14:paraId="2186E7AE" w14:textId="63A8FB65" w:rsidR="008543F4" w:rsidRPr="008543F4" w:rsidRDefault="00C124A8" w:rsidP="007847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="005F7D52">
        <w:rPr>
          <w:b/>
          <w:sz w:val="20"/>
          <w:szCs w:val="20"/>
        </w:rPr>
        <w:t>zgrada radionica –</w:t>
      </w:r>
      <w:r w:rsidR="00F34223">
        <w:rPr>
          <w:b/>
          <w:sz w:val="20"/>
          <w:szCs w:val="20"/>
        </w:rPr>
        <w:t xml:space="preserve"> kabinet ROBOTIKA</w:t>
      </w:r>
      <w:r w:rsidR="00F93A83">
        <w:rPr>
          <w:b/>
          <w:sz w:val="20"/>
          <w:szCs w:val="20"/>
        </w:rPr>
        <w:t xml:space="preserve"> </w:t>
      </w:r>
    </w:p>
    <w:p w14:paraId="4F72B7D5" w14:textId="2408B025" w:rsidR="008543F4" w:rsidRPr="004C7222" w:rsidRDefault="008543F4" w:rsidP="00854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Testiranje traje </w:t>
      </w:r>
      <w:r w:rsidR="005F7D52">
        <w:rPr>
          <w:sz w:val="20"/>
          <w:szCs w:val="20"/>
        </w:rPr>
        <w:t>45</w:t>
      </w:r>
      <w:r>
        <w:rPr>
          <w:sz w:val="20"/>
          <w:szCs w:val="20"/>
        </w:rPr>
        <w:t xml:space="preserve"> minuta.</w:t>
      </w:r>
    </w:p>
    <w:p w14:paraId="7F033400" w14:textId="1A0C555F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utvrđivanja identiteta kandidata Povjerenstvo će podijeliti testove kandidatima.</w:t>
      </w:r>
    </w:p>
    <w:p w14:paraId="38EEEB19" w14:textId="1D3BDA89" w:rsidR="00073C48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Po zaprimanju testa kandida</w:t>
      </w:r>
      <w:r w:rsidR="00D12DE9">
        <w:rPr>
          <w:sz w:val="20"/>
          <w:szCs w:val="20"/>
        </w:rPr>
        <w:t xml:space="preserve">t je dužan upisati </w:t>
      </w:r>
      <w:r w:rsidR="00661FAA">
        <w:rPr>
          <w:sz w:val="20"/>
          <w:szCs w:val="20"/>
        </w:rPr>
        <w:t>zaporku</w:t>
      </w:r>
      <w:r w:rsidR="00D12DE9">
        <w:rPr>
          <w:sz w:val="20"/>
          <w:szCs w:val="20"/>
        </w:rPr>
        <w:t xml:space="preserve"> koju je sam odredio</w:t>
      </w:r>
      <w:r w:rsidR="00665DBF">
        <w:rPr>
          <w:sz w:val="20"/>
          <w:szCs w:val="20"/>
        </w:rPr>
        <w:t xml:space="preserve"> na</w:t>
      </w:r>
      <w:r w:rsidRPr="004C7222">
        <w:rPr>
          <w:sz w:val="20"/>
          <w:szCs w:val="20"/>
        </w:rPr>
        <w:t xml:space="preserve"> za to označenom mjestu</w:t>
      </w:r>
      <w:r w:rsidR="00665DBF">
        <w:rPr>
          <w:sz w:val="20"/>
          <w:szCs w:val="20"/>
        </w:rPr>
        <w:t>.</w:t>
      </w:r>
      <w:r w:rsidRPr="004C7222">
        <w:rPr>
          <w:sz w:val="20"/>
          <w:szCs w:val="20"/>
        </w:rPr>
        <w:t xml:space="preserve"> </w:t>
      </w:r>
    </w:p>
    <w:p w14:paraId="40BDE4BD" w14:textId="533CFD0A" w:rsidR="00073C48" w:rsidRPr="004C7222" w:rsidRDefault="00665DBF" w:rsidP="00073C48">
      <w:pPr>
        <w:jc w:val="both"/>
        <w:rPr>
          <w:sz w:val="20"/>
          <w:szCs w:val="20"/>
        </w:rPr>
      </w:pPr>
      <w:r>
        <w:rPr>
          <w:sz w:val="20"/>
          <w:szCs w:val="20"/>
        </w:rPr>
        <w:t>Provjera znanja osnovnih digitalnih vještina izvodi se na računalu.</w:t>
      </w:r>
      <w:r w:rsidR="00073C48" w:rsidRPr="004C7222">
        <w:rPr>
          <w:sz w:val="20"/>
          <w:szCs w:val="20"/>
        </w:rPr>
        <w:t xml:space="preserve"> </w:t>
      </w:r>
      <w:r w:rsidR="00117410">
        <w:rPr>
          <w:sz w:val="20"/>
          <w:szCs w:val="20"/>
        </w:rPr>
        <w:t>Provjera</w:t>
      </w:r>
      <w:r w:rsidR="00073C48" w:rsidRPr="004C7222">
        <w:rPr>
          <w:sz w:val="20"/>
          <w:szCs w:val="20"/>
        </w:rPr>
        <w:t xml:space="preserve"> sadrži 10 pitanja.        </w:t>
      </w:r>
    </w:p>
    <w:p w14:paraId="4FFD0B83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14:paraId="39AF8D29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14:paraId="1EC73F4E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lastRenderedPageBreak/>
        <w:t>koristiti mobitel ili druga komunikacijska sredstva,</w:t>
      </w:r>
    </w:p>
    <w:p w14:paraId="5CD44BE8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14:paraId="5770E270" w14:textId="05325EF2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14:paraId="7B5A6B73" w14:textId="21318C53" w:rsidR="00A564A7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14:paraId="5E6C0947" w14:textId="7257DC0A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obavljenog testiranja Povjerenstvo utvrđuje rezultat testiranja za svakog kandidata koji je pristupio testiranju. </w:t>
      </w:r>
      <w:r w:rsidR="0024604D">
        <w:rPr>
          <w:sz w:val="20"/>
          <w:szCs w:val="20"/>
        </w:rPr>
        <w:t>K</w:t>
      </w:r>
      <w:r w:rsidRPr="004C7222">
        <w:rPr>
          <w:sz w:val="20"/>
          <w:szCs w:val="20"/>
        </w:rPr>
        <w:t xml:space="preserve">andidat na </w:t>
      </w:r>
      <w:r w:rsidR="00117410">
        <w:rPr>
          <w:sz w:val="20"/>
          <w:szCs w:val="20"/>
        </w:rPr>
        <w:t>provjeri</w:t>
      </w:r>
      <w:r w:rsidR="00C84D39">
        <w:rPr>
          <w:sz w:val="20"/>
          <w:szCs w:val="20"/>
        </w:rPr>
        <w:t xml:space="preserve"> treba</w:t>
      </w:r>
      <w:r w:rsidRPr="004C7222">
        <w:rPr>
          <w:sz w:val="20"/>
          <w:szCs w:val="20"/>
        </w:rPr>
        <w:t xml:space="preserve"> ostvari</w:t>
      </w:r>
      <w:r w:rsidR="00C84D39">
        <w:rPr>
          <w:sz w:val="20"/>
          <w:szCs w:val="20"/>
        </w:rPr>
        <w:t>ti</w:t>
      </w:r>
      <w:r w:rsidRPr="004C7222">
        <w:rPr>
          <w:sz w:val="20"/>
          <w:szCs w:val="20"/>
        </w:rPr>
        <w:t xml:space="preserve"> najmanje </w:t>
      </w:r>
      <w:r w:rsidR="00B63A32">
        <w:rPr>
          <w:sz w:val="20"/>
          <w:szCs w:val="20"/>
        </w:rPr>
        <w:t>60 %</w:t>
      </w:r>
      <w:r w:rsidRPr="004C7222">
        <w:rPr>
          <w:sz w:val="20"/>
          <w:szCs w:val="20"/>
        </w:rPr>
        <w:t xml:space="preserve"> bodova od ukupno 10 mogućih bodova. Rezultat testiranja Povjerenstvo će objaviti na mrežnoj stranici </w:t>
      </w:r>
      <w:r w:rsidR="00F312EC">
        <w:rPr>
          <w:sz w:val="20"/>
          <w:szCs w:val="20"/>
        </w:rPr>
        <w:t>Š</w:t>
      </w:r>
      <w:r>
        <w:rPr>
          <w:sz w:val="20"/>
          <w:szCs w:val="20"/>
        </w:rPr>
        <w:t xml:space="preserve">kole </w:t>
      </w:r>
      <w:r w:rsidRPr="004C7222">
        <w:rPr>
          <w:sz w:val="20"/>
          <w:szCs w:val="20"/>
        </w:rPr>
        <w:t xml:space="preserve">  </w:t>
      </w:r>
      <w:hyperlink w:history="1">
        <w:r w:rsidRPr="002922CB">
          <w:rPr>
            <w:rStyle w:val="Hiperveza"/>
            <w:sz w:val="20"/>
            <w:szCs w:val="20"/>
          </w:rPr>
          <w:t>www.</w:t>
        </w:r>
        <w:r w:rsidR="00C124A8">
          <w:rPr>
            <w:rStyle w:val="Hiperveza"/>
            <w:sz w:val="20"/>
            <w:szCs w:val="20"/>
          </w:rPr>
          <w:t>strukovna.com</w:t>
        </w:r>
      </w:hyperlink>
    </w:p>
    <w:p w14:paraId="1F6A370A" w14:textId="55AAEA24" w:rsidR="00A2408A" w:rsidRPr="00A2408A" w:rsidRDefault="00A2408A" w:rsidP="00A2408A">
      <w:pPr>
        <w:rPr>
          <w:sz w:val="20"/>
          <w:szCs w:val="20"/>
        </w:rPr>
      </w:pPr>
      <w:r>
        <w:rPr>
          <w:sz w:val="20"/>
          <w:szCs w:val="20"/>
        </w:rPr>
        <w:t>Kandidat</w:t>
      </w:r>
      <w:r w:rsidR="00BA1938">
        <w:rPr>
          <w:sz w:val="20"/>
          <w:szCs w:val="20"/>
        </w:rPr>
        <w:t>i koji ostvare najmanje 60 % na</w:t>
      </w:r>
      <w:r>
        <w:rPr>
          <w:sz w:val="20"/>
          <w:szCs w:val="20"/>
        </w:rPr>
        <w:t xml:space="preserve"> provjeri</w:t>
      </w:r>
      <w:r w:rsidR="00BA1938">
        <w:rPr>
          <w:sz w:val="20"/>
          <w:szCs w:val="20"/>
        </w:rPr>
        <w:t xml:space="preserve"> digitalnih vještina</w:t>
      </w:r>
      <w:r>
        <w:rPr>
          <w:sz w:val="20"/>
          <w:szCs w:val="20"/>
        </w:rPr>
        <w:t xml:space="preserve"> imaju pravo pristupiti </w:t>
      </w:r>
      <w:r w:rsidR="00BA1938">
        <w:rPr>
          <w:sz w:val="20"/>
          <w:szCs w:val="20"/>
        </w:rPr>
        <w:t>razgovoru s kandidatima-intervjuu.</w:t>
      </w:r>
    </w:p>
    <w:p w14:paraId="71ACDCEE" w14:textId="1CA069E8" w:rsidR="00073C48" w:rsidRDefault="00073C48" w:rsidP="00073C48">
      <w:pPr>
        <w:jc w:val="both"/>
        <w:rPr>
          <w:sz w:val="20"/>
          <w:szCs w:val="20"/>
        </w:rPr>
      </w:pPr>
    </w:p>
    <w:p w14:paraId="450E42D6" w14:textId="77777777" w:rsidR="00A2408A" w:rsidRPr="004C7222" w:rsidRDefault="00A2408A" w:rsidP="00073C48">
      <w:pPr>
        <w:jc w:val="both"/>
        <w:rPr>
          <w:sz w:val="20"/>
          <w:szCs w:val="20"/>
        </w:rPr>
      </w:pPr>
    </w:p>
    <w:p w14:paraId="4B338BDB" w14:textId="3407EFE9" w:rsidR="00A166B8" w:rsidRDefault="00977AAE" w:rsidP="00A166B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Pravni i drugi izvori za pripremanje kandidata za </w:t>
      </w:r>
      <w:r w:rsidR="00DE5209">
        <w:rPr>
          <w:b/>
          <w:sz w:val="20"/>
          <w:szCs w:val="20"/>
        </w:rPr>
        <w:t xml:space="preserve">pisano </w:t>
      </w:r>
      <w:r w:rsidRPr="004C7222">
        <w:rPr>
          <w:b/>
          <w:sz w:val="20"/>
          <w:szCs w:val="20"/>
        </w:rPr>
        <w:t>testiranje su:</w:t>
      </w:r>
      <w:r w:rsidR="000C3A4A">
        <w:rPr>
          <w:b/>
          <w:sz w:val="20"/>
          <w:szCs w:val="20"/>
        </w:rPr>
        <w:t xml:space="preserve">  </w:t>
      </w:r>
    </w:p>
    <w:p w14:paraId="119D5F35" w14:textId="77777777" w:rsidR="0011613B" w:rsidRPr="0011613B" w:rsidRDefault="0011613B" w:rsidP="0011613B">
      <w:pPr>
        <w:pStyle w:val="Odlomakpopisa"/>
        <w:numPr>
          <w:ilvl w:val="0"/>
          <w:numId w:val="11"/>
        </w:numPr>
        <w:rPr>
          <w:color w:val="000000" w:themeColor="text1"/>
          <w:sz w:val="20"/>
          <w:szCs w:val="20"/>
        </w:rPr>
      </w:pPr>
      <w:hyperlink r:id="rId6" w:history="1">
        <w:r w:rsidRPr="0011613B">
          <w:rPr>
            <w:color w:val="000000" w:themeColor="text1"/>
            <w:sz w:val="20"/>
            <w:szCs w:val="20"/>
          </w:rPr>
          <w:t>https://carnet-my.sharepoint.com/:f:/g/personal/ljubomir_tomic_skole_hr/EvA-ZZP2SZVEmI-s3P2z9KYBBj9HhL6l-F4xk2S-nVfkjA?e=geg1NC</w:t>
        </w:r>
      </w:hyperlink>
    </w:p>
    <w:p w14:paraId="7A0CB0F1" w14:textId="1F7162DB" w:rsidR="00DE2AC7" w:rsidRPr="0011613B" w:rsidRDefault="0011613B" w:rsidP="005A0CBA">
      <w:pPr>
        <w:pStyle w:val="Odlomakpopisa"/>
        <w:numPr>
          <w:ilvl w:val="0"/>
          <w:numId w:val="11"/>
        </w:numPr>
        <w:rPr>
          <w:color w:val="000000" w:themeColor="text1"/>
          <w:sz w:val="20"/>
          <w:szCs w:val="20"/>
        </w:rPr>
      </w:pPr>
      <w:hyperlink r:id="rId7" w:history="1">
        <w:r w:rsidRPr="0011613B">
          <w:rPr>
            <w:color w:val="000000" w:themeColor="text1"/>
            <w:sz w:val="20"/>
            <w:szCs w:val="20"/>
          </w:rPr>
          <w:t>https://www.srce.unizg.hr/files/srce/docs/edu/osnovni-tecajevi/e404_polaznik_20160829.pdf</w:t>
        </w:r>
      </w:hyperlink>
    </w:p>
    <w:p w14:paraId="5BEA33A3" w14:textId="31F8506E" w:rsidR="0011613B" w:rsidRPr="005A0CBA" w:rsidRDefault="0011613B" w:rsidP="0011613B">
      <w:pPr>
        <w:pStyle w:val="Odlomakpopisa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11613B">
        <w:rPr>
          <w:color w:val="000000" w:themeColor="text1"/>
          <w:sz w:val="20"/>
          <w:szCs w:val="20"/>
        </w:rPr>
        <w:t>https://support.microsoft.com/hr-hr/office/stvaranje-i-slanje-e-po%C5%A1te-u-programu-outlook-19c32deb-08b6-4f90-a211-02bc5f77f360</w:t>
      </w:r>
    </w:p>
    <w:p w14:paraId="16F787A3" w14:textId="77777777" w:rsidR="00DE2AC7" w:rsidRDefault="00DE2AC7" w:rsidP="00DE2AC7">
      <w:pPr>
        <w:ind w:left="600"/>
        <w:rPr>
          <w:color w:val="000000" w:themeColor="text1"/>
          <w:sz w:val="20"/>
          <w:szCs w:val="20"/>
        </w:rPr>
      </w:pPr>
    </w:p>
    <w:p w14:paraId="560DA50C" w14:textId="6481A309" w:rsidR="00DE2AC7" w:rsidRDefault="00DE2AC7" w:rsidP="00DE2AC7">
      <w:pPr>
        <w:rPr>
          <w:color w:val="000000" w:themeColor="text1"/>
          <w:sz w:val="20"/>
          <w:szCs w:val="20"/>
        </w:rPr>
      </w:pPr>
    </w:p>
    <w:p w14:paraId="5C587CC4" w14:textId="77777777" w:rsidR="00DE2AC7" w:rsidRPr="00A166B8" w:rsidRDefault="00DE2AC7" w:rsidP="00DE2AC7">
      <w:pPr>
        <w:rPr>
          <w:color w:val="000000" w:themeColor="text1"/>
          <w:sz w:val="20"/>
          <w:szCs w:val="20"/>
        </w:rPr>
      </w:pPr>
    </w:p>
    <w:p w14:paraId="2F35B41C" w14:textId="3AB2E997" w:rsidR="00073C48" w:rsidRPr="00174B75" w:rsidRDefault="00073C48" w:rsidP="00073C48">
      <w:pPr>
        <w:ind w:left="600"/>
      </w:pPr>
      <w:r w:rsidRPr="004C7222">
        <w:rPr>
          <w:b/>
          <w:sz w:val="20"/>
          <w:szCs w:val="20"/>
        </w:rPr>
        <w:t xml:space="preserve">                               </w:t>
      </w:r>
      <w:r w:rsidR="00C5755E">
        <w:rPr>
          <w:b/>
          <w:sz w:val="20"/>
          <w:szCs w:val="20"/>
        </w:rPr>
        <w:t xml:space="preserve">                          </w:t>
      </w:r>
      <w:r w:rsidRPr="00174B75">
        <w:t>POVJERENSTVO ZA VREDNOVANJE KANDIDATA</w:t>
      </w:r>
      <w:r w:rsidR="00C5755E">
        <w:t>:</w:t>
      </w:r>
    </w:p>
    <w:p w14:paraId="3A4B4F7E" w14:textId="5B39B3F0" w:rsidR="00073C48" w:rsidRDefault="00073C48" w:rsidP="00073C48">
      <w:pPr>
        <w:ind w:left="600"/>
        <w:rPr>
          <w:sz w:val="20"/>
          <w:szCs w:val="20"/>
        </w:rPr>
      </w:pPr>
    </w:p>
    <w:p w14:paraId="4FB8D601" w14:textId="00F6B9B6" w:rsidR="0038319C" w:rsidRDefault="0038319C" w:rsidP="00073C48">
      <w:pPr>
        <w:ind w:left="600"/>
        <w:rPr>
          <w:sz w:val="20"/>
          <w:szCs w:val="20"/>
        </w:rPr>
      </w:pPr>
    </w:p>
    <w:p w14:paraId="7749841E" w14:textId="2030F74A" w:rsidR="00184C11" w:rsidRDefault="00184C11" w:rsidP="00765FB7">
      <w:pPr>
        <w:rPr>
          <w:sz w:val="20"/>
          <w:szCs w:val="20"/>
        </w:rPr>
      </w:pPr>
    </w:p>
    <w:p w14:paraId="711FA478" w14:textId="65F58E85" w:rsidR="00184C11" w:rsidRDefault="00184C11" w:rsidP="00073C48">
      <w:pPr>
        <w:ind w:left="600"/>
        <w:rPr>
          <w:sz w:val="20"/>
          <w:szCs w:val="20"/>
        </w:rPr>
      </w:pPr>
    </w:p>
    <w:p w14:paraId="41E00FFC" w14:textId="77777777" w:rsidR="00184C11" w:rsidRPr="00184C11" w:rsidRDefault="00184C11" w:rsidP="00073C48">
      <w:pPr>
        <w:ind w:left="600"/>
      </w:pPr>
    </w:p>
    <w:p w14:paraId="61F3CD97" w14:textId="77777777" w:rsidR="008C0CE9" w:rsidRDefault="008C0CE9" w:rsidP="008C0CE9">
      <w:pPr>
        <w:ind w:left="1500"/>
      </w:pPr>
    </w:p>
    <w:p w14:paraId="051A603C" w14:textId="77777777" w:rsidR="008C0CE9" w:rsidRDefault="008C0CE9" w:rsidP="008C0CE9"/>
    <w:p w14:paraId="0DEE5144" w14:textId="27E3D712" w:rsidR="008C0CE9" w:rsidRDefault="00362DF7" w:rsidP="008C0CE9">
      <w:r>
        <w:tab/>
      </w:r>
      <w:r>
        <w:tab/>
      </w:r>
      <w:r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  <w:t xml:space="preserve">Ravnatelj savjetnik: </w:t>
      </w:r>
    </w:p>
    <w:p w14:paraId="280D700F" w14:textId="77777777" w:rsidR="008C0CE9" w:rsidRDefault="008C0CE9" w:rsidP="008C0CE9"/>
    <w:p w14:paraId="3DD2F88E" w14:textId="2989FCC3" w:rsidR="00046F57" w:rsidRPr="00184C11" w:rsidRDefault="00362DF7" w:rsidP="008C0CE9">
      <w:r>
        <w:tab/>
      </w:r>
      <w:r>
        <w:tab/>
      </w:r>
      <w:r>
        <w:tab/>
      </w:r>
      <w:bookmarkStart w:id="0" w:name="_GoBack"/>
      <w:bookmarkEnd w:id="0"/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8C0CE9">
        <w:tab/>
      </w:r>
      <w:r w:rsidR="00046F57">
        <w:t xml:space="preserve">Mirko </w:t>
      </w:r>
      <w:proofErr w:type="spellStart"/>
      <w:r w:rsidR="00046F57">
        <w:t>Ćurić</w:t>
      </w:r>
      <w:proofErr w:type="spellEnd"/>
      <w:r w:rsidR="008C0CE9">
        <w:t>, prof.</w:t>
      </w:r>
    </w:p>
    <w:p w14:paraId="2164F6E2" w14:textId="77777777" w:rsidR="00184C11" w:rsidRPr="00184C11" w:rsidRDefault="00184C11" w:rsidP="00073C48">
      <w:pPr>
        <w:ind w:left="600"/>
      </w:pPr>
    </w:p>
    <w:sectPr w:rsidR="00184C11" w:rsidRPr="001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BDFAB45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91D37"/>
    <w:multiLevelType w:val="hybridMultilevel"/>
    <w:tmpl w:val="89003930"/>
    <w:lvl w:ilvl="0" w:tplc="C3F0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E5237"/>
    <w:multiLevelType w:val="hybridMultilevel"/>
    <w:tmpl w:val="27101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074"/>
    <w:multiLevelType w:val="hybridMultilevel"/>
    <w:tmpl w:val="DF7AFD66"/>
    <w:lvl w:ilvl="0" w:tplc="449696F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4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9550A"/>
    <w:multiLevelType w:val="hybridMultilevel"/>
    <w:tmpl w:val="366C2460"/>
    <w:lvl w:ilvl="0" w:tplc="B49C5D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6BD0"/>
    <w:multiLevelType w:val="hybridMultilevel"/>
    <w:tmpl w:val="CF2AF9CE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77136C41"/>
    <w:multiLevelType w:val="hybridMultilevel"/>
    <w:tmpl w:val="084EF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BD5"/>
    <w:multiLevelType w:val="hybridMultilevel"/>
    <w:tmpl w:val="3FD88B4E"/>
    <w:lvl w:ilvl="0" w:tplc="B628963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99924E0"/>
    <w:multiLevelType w:val="hybridMultilevel"/>
    <w:tmpl w:val="B65805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8"/>
    <w:rsid w:val="000034F5"/>
    <w:rsid w:val="00007B13"/>
    <w:rsid w:val="00034442"/>
    <w:rsid w:val="00046F57"/>
    <w:rsid w:val="00050DFC"/>
    <w:rsid w:val="00055CDF"/>
    <w:rsid w:val="00073C48"/>
    <w:rsid w:val="000C3A4A"/>
    <w:rsid w:val="0011613B"/>
    <w:rsid w:val="00117410"/>
    <w:rsid w:val="00142919"/>
    <w:rsid w:val="00155FC7"/>
    <w:rsid w:val="00174B75"/>
    <w:rsid w:val="00184C11"/>
    <w:rsid w:val="001B607C"/>
    <w:rsid w:val="00225773"/>
    <w:rsid w:val="0024604D"/>
    <w:rsid w:val="0026732D"/>
    <w:rsid w:val="002748E0"/>
    <w:rsid w:val="002B7A64"/>
    <w:rsid w:val="002D36BA"/>
    <w:rsid w:val="002E435A"/>
    <w:rsid w:val="003165F0"/>
    <w:rsid w:val="00316B33"/>
    <w:rsid w:val="003201D1"/>
    <w:rsid w:val="003348C9"/>
    <w:rsid w:val="00362DF7"/>
    <w:rsid w:val="0036538C"/>
    <w:rsid w:val="0038319C"/>
    <w:rsid w:val="003D242B"/>
    <w:rsid w:val="0041347E"/>
    <w:rsid w:val="00470C52"/>
    <w:rsid w:val="004D1825"/>
    <w:rsid w:val="004D4370"/>
    <w:rsid w:val="004E326D"/>
    <w:rsid w:val="004F5BA1"/>
    <w:rsid w:val="00527715"/>
    <w:rsid w:val="005A0CBA"/>
    <w:rsid w:val="005B017C"/>
    <w:rsid w:val="005B0943"/>
    <w:rsid w:val="005D6789"/>
    <w:rsid w:val="005E0496"/>
    <w:rsid w:val="005E3018"/>
    <w:rsid w:val="005F7D52"/>
    <w:rsid w:val="00661FAA"/>
    <w:rsid w:val="00665DBF"/>
    <w:rsid w:val="007127B6"/>
    <w:rsid w:val="00717AA5"/>
    <w:rsid w:val="00765FB7"/>
    <w:rsid w:val="007847AB"/>
    <w:rsid w:val="007C47C5"/>
    <w:rsid w:val="007C6E88"/>
    <w:rsid w:val="007E12FD"/>
    <w:rsid w:val="008543F4"/>
    <w:rsid w:val="00860C68"/>
    <w:rsid w:val="008678C5"/>
    <w:rsid w:val="008B3F55"/>
    <w:rsid w:val="008C0CE9"/>
    <w:rsid w:val="008C636D"/>
    <w:rsid w:val="008D3DA5"/>
    <w:rsid w:val="008E1A35"/>
    <w:rsid w:val="00977AAE"/>
    <w:rsid w:val="00986D95"/>
    <w:rsid w:val="00987553"/>
    <w:rsid w:val="009B3FCF"/>
    <w:rsid w:val="00A01427"/>
    <w:rsid w:val="00A166B8"/>
    <w:rsid w:val="00A2408A"/>
    <w:rsid w:val="00A25943"/>
    <w:rsid w:val="00A564A7"/>
    <w:rsid w:val="00B00CBD"/>
    <w:rsid w:val="00B63A32"/>
    <w:rsid w:val="00B8560E"/>
    <w:rsid w:val="00BA1938"/>
    <w:rsid w:val="00BB7F03"/>
    <w:rsid w:val="00C124A8"/>
    <w:rsid w:val="00C4048F"/>
    <w:rsid w:val="00C5755E"/>
    <w:rsid w:val="00C84D39"/>
    <w:rsid w:val="00C968C3"/>
    <w:rsid w:val="00CA14B8"/>
    <w:rsid w:val="00CC3FC5"/>
    <w:rsid w:val="00D12DE9"/>
    <w:rsid w:val="00D5006C"/>
    <w:rsid w:val="00DC383B"/>
    <w:rsid w:val="00DE2AC7"/>
    <w:rsid w:val="00DE5209"/>
    <w:rsid w:val="00E24EDB"/>
    <w:rsid w:val="00E75877"/>
    <w:rsid w:val="00E77CFE"/>
    <w:rsid w:val="00EF1F63"/>
    <w:rsid w:val="00EF61A9"/>
    <w:rsid w:val="00F312EC"/>
    <w:rsid w:val="00F34223"/>
    <w:rsid w:val="00F45911"/>
    <w:rsid w:val="00F46775"/>
    <w:rsid w:val="00F53A2E"/>
    <w:rsid w:val="00F93A83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B7F3"/>
  <w15:chartTrackingRefBased/>
  <w15:docId w15:val="{09902263-A53F-45E0-8CBB-5419E97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E2AC7"/>
    <w:pPr>
      <w:keepNext/>
      <w:jc w:val="center"/>
      <w:outlineLvl w:val="3"/>
    </w:pPr>
    <w:rPr>
      <w:sz w:val="3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3C4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A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1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19C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b-na16">
    <w:name w:val="tb-na16"/>
    <w:basedOn w:val="Normal"/>
    <w:rsid w:val="003201D1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201D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201D1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rsid w:val="00DE2AC7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rce.unizg.hr/files/srce/docs/edu/osnovni-tecajevi/e404_polaznik_201608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net-my.sharepoint.com/:f:/g/personal/ljubomir_tomic_skole_hr/EvA-ZZP2SZVEmI-s3P2z9KYBBj9HhL6l-F4xk2S-nVfkjA?e=geg1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2BF1-C39D-45AC-B97C-88B6304F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Lazarov</cp:lastModifiedBy>
  <cp:revision>62</cp:revision>
  <cp:lastPrinted>2023-01-12T06:57:00Z</cp:lastPrinted>
  <dcterms:created xsi:type="dcterms:W3CDTF">2022-02-17T06:50:00Z</dcterms:created>
  <dcterms:modified xsi:type="dcterms:W3CDTF">2023-01-12T06:57:00Z</dcterms:modified>
</cp:coreProperties>
</file>